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07EB3" w14:textId="77777777" w:rsidR="00A755F7" w:rsidRPr="00A755F7" w:rsidRDefault="00783CEA" w:rsidP="00A755F7">
      <w:pPr>
        <w:pStyle w:val="Titel"/>
        <w:rPr>
          <w:sz w:val="76"/>
          <w:szCs w:val="76"/>
        </w:rPr>
      </w:pPr>
      <w:r>
        <w:rPr>
          <w:noProof/>
          <w:lang w:eastAsia="nl-NL"/>
        </w:rPr>
        <mc:AlternateContent>
          <mc:Choice Requires="wpg">
            <w:drawing>
              <wp:anchor distT="0" distB="0" distL="114300" distR="114300" simplePos="0" relativeHeight="251675648" behindDoc="0" locked="0" layoutInCell="0" allowOverlap="1" wp14:anchorId="601D1658" wp14:editId="56EF2999">
                <wp:simplePos x="0" y="0"/>
                <wp:positionH relativeFrom="page">
                  <wp:posOffset>4464356</wp:posOffset>
                </wp:positionH>
                <wp:positionV relativeFrom="page">
                  <wp:posOffset>-18415</wp:posOffset>
                </wp:positionV>
                <wp:extent cx="3162137" cy="10058400"/>
                <wp:effectExtent l="0" t="0" r="0" b="0"/>
                <wp:wrapNone/>
                <wp:docPr id="363" name="Groe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2137" cy="10058400"/>
                          <a:chOff x="7344" y="0"/>
                          <a:chExt cx="4995" cy="15840"/>
                        </a:xfrm>
                      </wpg:grpSpPr>
                      <wpg:grpSp>
                        <wpg:cNvPr id="364" name="Group 364"/>
                        <wpg:cNvGrpSpPr>
                          <a:grpSpLocks/>
                        </wpg:cNvGrpSpPr>
                        <wpg:grpSpPr bwMode="auto">
                          <a:xfrm>
                            <a:off x="7344" y="0"/>
                            <a:ext cx="4896" cy="15840"/>
                            <a:chOff x="7560" y="0"/>
                            <a:chExt cx="4700" cy="15840"/>
                          </a:xfrm>
                        </wpg:grpSpPr>
                        <wps:wsp>
                          <wps:cNvPr id="365" name="Rectangle 365"/>
                          <wps:cNvSpPr>
                            <a:spLocks noChangeArrowheads="1"/>
                          </wps:cNvSpPr>
                          <wps:spPr bwMode="auto">
                            <a:xfrm>
                              <a:off x="7755" y="0"/>
                              <a:ext cx="4505" cy="15840"/>
                            </a:xfrm>
                            <a:prstGeom prst="rect">
                              <a:avLst/>
                            </a:prstGeom>
                            <a:solidFill>
                              <a:schemeClr val="accent3"/>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7344" y="0"/>
                            <a:ext cx="4896" cy="3958"/>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5B7B7ED2" w14:textId="77777777" w:rsidR="00783CEA" w:rsidRDefault="00783CEA" w:rsidP="00783CEA">
                              <w:pPr>
                                <w:pStyle w:val="Geenafstand"/>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Blok 2</w:t>
                              </w:r>
                            </w:p>
                          </w:txbxContent>
                        </wps:txbx>
                        <wps:bodyPr rot="0" vert="horz" wrap="square" lIns="365760" tIns="182880" rIns="182880" bIns="182880" anchor="b" anchorCtr="0" upright="1">
                          <a:noAutofit/>
                        </wps:bodyPr>
                      </wps:wsp>
                      <wps:wsp>
                        <wps:cNvPr id="368" name="Rectangle 9"/>
                        <wps:cNvSpPr>
                          <a:spLocks noChangeArrowheads="1"/>
                        </wps:cNvSpPr>
                        <wps:spPr bwMode="auto">
                          <a:xfrm>
                            <a:off x="7450" y="10257"/>
                            <a:ext cx="4889"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115BEFC4" w14:textId="77777777" w:rsidR="00783CEA" w:rsidRDefault="00783CEA" w:rsidP="00783CEA">
                              <w:pPr>
                                <w:pStyle w:val="Geenafstand"/>
                                <w:rPr>
                                  <w:i/>
                                  <w:color w:val="FFFFFF" w:themeColor="background1"/>
                                </w:rPr>
                              </w:pPr>
                              <w:r>
                                <w:rPr>
                                  <w:i/>
                                  <w:color w:val="FFFFFF" w:themeColor="background1"/>
                                </w:rPr>
                                <w:t>Marc Heijmans</w:t>
                              </w:r>
                              <w:r>
                                <w:rPr>
                                  <w:i/>
                                  <w:color w:val="FFFFFF" w:themeColor="background1"/>
                                </w:rPr>
                                <w:tab/>
                              </w:r>
                              <w:r>
                                <w:rPr>
                                  <w:i/>
                                  <w:color w:val="FFFFFF" w:themeColor="background1"/>
                                </w:rPr>
                                <w:tab/>
                              </w:r>
                              <w:r>
                                <w:rPr>
                                  <w:i/>
                                  <w:color w:val="FFFFFF" w:themeColor="background1"/>
                                </w:rPr>
                                <w:tab/>
                                <w:t>353560</w:t>
                              </w:r>
                            </w:p>
                            <w:p w14:paraId="0F09E9BA" w14:textId="77777777" w:rsidR="00783CEA" w:rsidRDefault="00783CEA" w:rsidP="00783CEA">
                              <w:pPr>
                                <w:pStyle w:val="Geenafstand"/>
                                <w:rPr>
                                  <w:i/>
                                  <w:color w:val="FFFFFF" w:themeColor="background1"/>
                                </w:rPr>
                              </w:pPr>
                            </w:p>
                            <w:p w14:paraId="0A584EE7" w14:textId="77777777" w:rsidR="00433C4D" w:rsidRPr="00CA5C24" w:rsidRDefault="00433C4D" w:rsidP="00783CEA">
                              <w:pPr>
                                <w:pStyle w:val="Geenafstand"/>
                                <w:rPr>
                                  <w:i/>
                                  <w:color w:val="FFFFFF" w:themeColor="background1"/>
                                </w:rPr>
                              </w:pPr>
                            </w:p>
                            <w:p w14:paraId="78D7AE95" w14:textId="77777777" w:rsidR="00783CEA" w:rsidRPr="00CA5C24" w:rsidRDefault="00783CEA" w:rsidP="00783CEA">
                              <w:pPr>
                                <w:pStyle w:val="Geenafstand"/>
                                <w:rPr>
                                  <w:color w:val="FFFFFF" w:themeColor="background1"/>
                                </w:rPr>
                              </w:pPr>
                              <w:r w:rsidRPr="00CA5C24">
                                <w:rPr>
                                  <w:color w:val="FFFFFF" w:themeColor="background1"/>
                                </w:rPr>
                                <w:t xml:space="preserve">Docent: </w:t>
                              </w:r>
                              <w:r>
                                <w:rPr>
                                  <w:color w:val="FFFFFF" w:themeColor="background1"/>
                                </w:rPr>
                                <w:t>Hilde van Slochteren</w:t>
                              </w:r>
                            </w:p>
                            <w:p w14:paraId="055192F4" w14:textId="77777777" w:rsidR="00783CEA" w:rsidRDefault="00783CEA" w:rsidP="00783CEA">
                              <w:pPr>
                                <w:pStyle w:val="Geenafstand"/>
                                <w:rPr>
                                  <w:color w:val="FFFFFF" w:themeColor="background1"/>
                                </w:rPr>
                              </w:pPr>
                              <w:r>
                                <w:rPr>
                                  <w:color w:val="FFFFFF" w:themeColor="background1"/>
                                </w:rPr>
                                <w:t>Blok 2.2: Verandertraject 2</w:t>
                              </w:r>
                            </w:p>
                            <w:p w14:paraId="257F41D4" w14:textId="77777777" w:rsidR="00783CEA" w:rsidRPr="00CA5C24" w:rsidRDefault="00783CEA" w:rsidP="00783CEA">
                              <w:pPr>
                                <w:pStyle w:val="Geenafstand"/>
                                <w:rPr>
                                  <w:color w:val="FFFFFF" w:themeColor="background1"/>
                                </w:rPr>
                              </w:pPr>
                              <w:r>
                                <w:rPr>
                                  <w:color w:val="FFFFFF" w:themeColor="background1"/>
                                </w:rPr>
                                <w:t>Datum: 12-04-2018</w:t>
                              </w:r>
                            </w:p>
                            <w:p w14:paraId="1E0D3BC8" w14:textId="77777777" w:rsidR="00783CEA" w:rsidRDefault="00783CEA" w:rsidP="00783CEA">
                              <w:pPr>
                                <w:pStyle w:val="Geenafstand"/>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601D1658" id="Groep 14" o:spid="_x0000_s1026" style="position:absolute;margin-left:351.5pt;margin-top:-1.45pt;width:249pt;height:11in;z-index:251675648;mso-height-percent:1000;mso-position-horizontal-relative:page;mso-position-vertical-relative:page;mso-height-percent:1000" coordorigin="7344" coordsize="4995,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" fillcolor="#9bbb59 [3206]" stroked="f" strokecolor="#d8d8d8"/>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" fillcolor="#9bbb59 [3206]" stroked="f" strokecolor="white" strokeweight="1pt">
                    <v:fill r:id="rId8" o:title="" opacity="52428f" color2="white [3212]" o:opacity2="52428f" type="pattern"/>
                    <v:shadow color="#d8d8d8" offset="3pt,3pt"/>
                  </v:rect>
                </v:group>
                <v:rect id="Rectangle 367" o:spid="_x0000_s1030"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" filled="f" stroked="f" strokecolor="white" strokeweight="1pt">
                  <v:fill opacity="52428f"/>
                  <v:shadow color="#d8d8d8" offset="3pt,3pt"/>
                  <v:textbox inset="28.8pt,14.4pt,14.4pt,14.4pt">
                    <w:txbxContent>
                      <w:p w14:paraId="5B7B7ED2" w14:textId="77777777" w:rsidR="00783CEA" w:rsidRDefault="00783CEA" w:rsidP="00783CEA">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Blok 2</w:t>
                        </w:r>
                      </w:p>
                    </w:txbxContent>
                  </v:textbox>
                </v:rect>
                <v:rect id="Rectangle 9" o:spid="_x0000_s1031" style="position:absolute;left:7450;top:10257;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" filled="f" stroked="f" strokecolor="white" strokeweight="1pt">
                  <v:fill opacity="52428f"/>
                  <v:shadow color="#d8d8d8" offset="3pt,3pt"/>
                  <v:textbox inset="28.8pt,14.4pt,14.4pt,14.4pt">
                    <w:txbxContent>
                      <w:p w14:paraId="115BEFC4" w14:textId="77777777" w:rsidR="00783CEA" w:rsidRDefault="00783CEA" w:rsidP="00783CEA">
                        <w:pPr>
                          <w:pStyle w:val="NoSpacing"/>
                          <w:rPr>
                            <w:i/>
                            <w:color w:val="FFFFFF" w:themeColor="background1"/>
                          </w:rPr>
                        </w:pPr>
                        <w:r>
                          <w:rPr>
                            <w:i/>
                            <w:color w:val="FFFFFF" w:themeColor="background1"/>
                          </w:rPr>
                          <w:t>Marc Heijmans</w:t>
                        </w:r>
                        <w:r>
                          <w:rPr>
                            <w:i/>
                            <w:color w:val="FFFFFF" w:themeColor="background1"/>
                          </w:rPr>
                          <w:tab/>
                        </w:r>
                        <w:r>
                          <w:rPr>
                            <w:i/>
                            <w:color w:val="FFFFFF" w:themeColor="background1"/>
                          </w:rPr>
                          <w:tab/>
                        </w:r>
                        <w:r>
                          <w:rPr>
                            <w:i/>
                            <w:color w:val="FFFFFF" w:themeColor="background1"/>
                          </w:rPr>
                          <w:tab/>
                          <w:t>353560</w:t>
                        </w:r>
                      </w:p>
                      <w:p w14:paraId="0F09E9BA" w14:textId="77777777" w:rsidR="00783CEA" w:rsidRDefault="00783CEA" w:rsidP="00783CEA">
                        <w:pPr>
                          <w:pStyle w:val="NoSpacing"/>
                          <w:rPr>
                            <w:i/>
                            <w:color w:val="FFFFFF" w:themeColor="background1"/>
                          </w:rPr>
                        </w:pPr>
                      </w:p>
                      <w:p w14:paraId="0A584EE7" w14:textId="77777777" w:rsidR="00433C4D" w:rsidRPr="00CA5C24" w:rsidRDefault="00433C4D" w:rsidP="00783CEA">
                        <w:pPr>
                          <w:pStyle w:val="NoSpacing"/>
                          <w:rPr>
                            <w:i/>
                            <w:color w:val="FFFFFF" w:themeColor="background1"/>
                          </w:rPr>
                        </w:pPr>
                      </w:p>
                      <w:p w14:paraId="78D7AE95" w14:textId="77777777" w:rsidR="00783CEA" w:rsidRPr="00CA5C24" w:rsidRDefault="00783CEA" w:rsidP="00783CEA">
                        <w:pPr>
                          <w:pStyle w:val="NoSpacing"/>
                          <w:rPr>
                            <w:color w:val="FFFFFF" w:themeColor="background1"/>
                          </w:rPr>
                        </w:pPr>
                        <w:r w:rsidRPr="00CA5C24">
                          <w:rPr>
                            <w:color w:val="FFFFFF" w:themeColor="background1"/>
                          </w:rPr>
                          <w:t xml:space="preserve">Docent: </w:t>
                        </w:r>
                        <w:r>
                          <w:rPr>
                            <w:color w:val="FFFFFF" w:themeColor="background1"/>
                          </w:rPr>
                          <w:t>Hilde van Slochteren</w:t>
                        </w:r>
                      </w:p>
                      <w:p w14:paraId="055192F4" w14:textId="77777777" w:rsidR="00783CEA" w:rsidRDefault="00783CEA" w:rsidP="00783CEA">
                        <w:pPr>
                          <w:pStyle w:val="NoSpacing"/>
                          <w:rPr>
                            <w:color w:val="FFFFFF" w:themeColor="background1"/>
                          </w:rPr>
                        </w:pPr>
                        <w:r>
                          <w:rPr>
                            <w:color w:val="FFFFFF" w:themeColor="background1"/>
                          </w:rPr>
                          <w:t>Blok 2.2: Verandertraject 2</w:t>
                        </w:r>
                      </w:p>
                      <w:p w14:paraId="257F41D4" w14:textId="77777777" w:rsidR="00783CEA" w:rsidRPr="00CA5C24" w:rsidRDefault="00783CEA" w:rsidP="00783CEA">
                        <w:pPr>
                          <w:pStyle w:val="NoSpacing"/>
                          <w:rPr>
                            <w:color w:val="FFFFFF" w:themeColor="background1"/>
                          </w:rPr>
                        </w:pPr>
                        <w:r>
                          <w:rPr>
                            <w:color w:val="FFFFFF" w:themeColor="background1"/>
                          </w:rPr>
                          <w:t>Datum: 12-04-2018</w:t>
                        </w:r>
                      </w:p>
                      <w:p w14:paraId="1E0D3BC8" w14:textId="77777777" w:rsidR="00783CEA" w:rsidRDefault="00783CEA" w:rsidP="00783CEA">
                        <w:pPr>
                          <w:pStyle w:val="NoSpacing"/>
                          <w:spacing w:line="360" w:lineRule="auto"/>
                          <w:rPr>
                            <w:color w:val="FFFFFF" w:themeColor="background1"/>
                          </w:rPr>
                        </w:pPr>
                      </w:p>
                    </w:txbxContent>
                  </v:textbox>
                </v:rect>
                <w10:wrap anchorx="page" anchory="page"/>
              </v:group>
            </w:pict>
          </mc:Fallback>
        </mc:AlternateContent>
      </w:r>
    </w:p>
    <w:p w14:paraId="2BA98FF1" w14:textId="77777777" w:rsidR="00D24620" w:rsidRDefault="00D24620" w:rsidP="00A755F7">
      <w:pPr>
        <w:pStyle w:val="Titel"/>
      </w:pPr>
    </w:p>
    <w:p w14:paraId="2303CE25" w14:textId="77777777" w:rsidR="00C4199B" w:rsidRDefault="00D24620" w:rsidP="00A755F7">
      <w:pPr>
        <w:pStyle w:val="Titel"/>
      </w:pPr>
      <w:r w:rsidRPr="00433C4D">
        <w:rPr>
          <w:noProof/>
          <w:lang w:eastAsia="nl-NL"/>
        </w:rPr>
        <w:drawing>
          <wp:anchor distT="0" distB="0" distL="114300" distR="114300" simplePos="0" relativeHeight="251676672" behindDoc="0" locked="0" layoutInCell="1" allowOverlap="1" wp14:anchorId="301BC78C" wp14:editId="34C30E17">
            <wp:simplePos x="0" y="0"/>
            <wp:positionH relativeFrom="column">
              <wp:posOffset>-785495</wp:posOffset>
            </wp:positionH>
            <wp:positionV relativeFrom="paragraph">
              <wp:posOffset>2401570</wp:posOffset>
            </wp:positionV>
            <wp:extent cx="4258945" cy="1314450"/>
            <wp:effectExtent l="0" t="0" r="8255" b="0"/>
            <wp:wrapThrough wrapText="bothSides">
              <wp:wrapPolygon edited="0">
                <wp:start x="0" y="0"/>
                <wp:lineTo x="0" y="21287"/>
                <wp:lineTo x="21545" y="21287"/>
                <wp:lineTo x="21545"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r="9292"/>
                    <a:stretch/>
                  </pic:blipFill>
                  <pic:spPr bwMode="auto">
                    <a:xfrm>
                      <a:off x="0" y="0"/>
                      <a:ext cx="4258945"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33C4D">
        <w:rPr>
          <w:noProof/>
          <w:lang w:eastAsia="nl-NL"/>
        </w:rPr>
        <w:drawing>
          <wp:anchor distT="0" distB="0" distL="114300" distR="114300" simplePos="0" relativeHeight="251677696" behindDoc="0" locked="0" layoutInCell="1" allowOverlap="1" wp14:anchorId="3A006617" wp14:editId="3C59631D">
            <wp:simplePos x="0" y="0"/>
            <wp:positionH relativeFrom="column">
              <wp:posOffset>-779780</wp:posOffset>
            </wp:positionH>
            <wp:positionV relativeFrom="paragraph">
              <wp:posOffset>4416425</wp:posOffset>
            </wp:positionV>
            <wp:extent cx="4330700" cy="1276350"/>
            <wp:effectExtent l="0" t="0" r="0" b="0"/>
            <wp:wrapThrough wrapText="bothSides">
              <wp:wrapPolygon edited="0">
                <wp:start x="0" y="0"/>
                <wp:lineTo x="0" y="21278"/>
                <wp:lineTo x="21473" y="21278"/>
                <wp:lineTo x="21473" y="0"/>
                <wp:lineTo x="0" y="0"/>
              </wp:wrapPolygon>
            </wp:wrapThrough>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330700" cy="1276350"/>
                    </a:xfrm>
                    <a:prstGeom prst="rect">
                      <a:avLst/>
                    </a:prstGeom>
                  </pic:spPr>
                </pic:pic>
              </a:graphicData>
            </a:graphic>
            <wp14:sizeRelH relativeFrom="margin">
              <wp14:pctWidth>0</wp14:pctWidth>
            </wp14:sizeRelH>
            <wp14:sizeRelV relativeFrom="margin">
              <wp14:pctHeight>0</wp14:pctHeight>
            </wp14:sizeRelV>
          </wp:anchor>
        </w:drawing>
      </w:r>
      <w:r w:rsidR="00C4199B">
        <w:br w:type="page"/>
      </w:r>
    </w:p>
    <w:p w14:paraId="640820C1" w14:textId="77777777" w:rsidR="00D24620" w:rsidRDefault="000A51B0" w:rsidP="000A51B0">
      <w:pPr>
        <w:pStyle w:val="Kop1"/>
      </w:pPr>
      <w:bookmarkStart w:id="0" w:name="_Toc518899490"/>
      <w:r>
        <w:lastRenderedPageBreak/>
        <w:t>Voorwoord</w:t>
      </w:r>
      <w:bookmarkEnd w:id="0"/>
    </w:p>
    <w:p w14:paraId="26DD789C" w14:textId="77777777" w:rsidR="00D24620" w:rsidRDefault="00D24620" w:rsidP="00D24620"/>
    <w:p w14:paraId="1968D31D" w14:textId="77777777" w:rsidR="00D24620" w:rsidRDefault="00D24620" w:rsidP="00D24620">
      <w:r>
        <w:t>In dit verslag vindt u het verandertraject 2 omtrent de stage van de student Marc Heijmans. Gedurende dit schooljaar loopt Marc stage bij Vaartwelzijn in Assen. De stagiaire zit in het 2</w:t>
      </w:r>
      <w:r w:rsidRPr="00D24620">
        <w:rPr>
          <w:vertAlign w:val="superscript"/>
        </w:rPr>
        <w:t>e</w:t>
      </w:r>
      <w:r>
        <w:t xml:space="preserve"> jaar van Sportkunde aan de Hanze Hogeschool Groningen. Dit verandertraject is ontstaan op basis van een opdracht van de studie. Dit verslag bevat een probleem-, vraag- en doelstelling, een doelgroepsanalyse, een benchmark, de ontwerpeisen, de testresultaten van het prototype dat ontwikkeld is en de persoonlijke reflectie.</w:t>
      </w:r>
    </w:p>
    <w:p w14:paraId="6577BC3A" w14:textId="77777777" w:rsidR="00D24620" w:rsidRDefault="00D24620" w:rsidP="00D24620"/>
    <w:p w14:paraId="3D7CDBDB" w14:textId="77777777" w:rsidR="004E6CF6" w:rsidRDefault="00D24620" w:rsidP="00D24620">
      <w:pPr>
        <w:rPr>
          <w:rFonts w:eastAsiaTheme="majorEastAsia"/>
        </w:rPr>
      </w:pPr>
      <w:r>
        <w:t>Vooraf worden de stagebegeleider Jort van Straten</w:t>
      </w:r>
      <w:r w:rsidR="00E559B3">
        <w:t xml:space="preserve"> en de rest van het team Assen-Oost bedankt voor de begeleiding en ondersteuning.</w:t>
      </w:r>
      <w:r w:rsidR="004E6CF6">
        <w:br w:type="page"/>
      </w:r>
    </w:p>
    <w:sdt>
      <w:sdtPr>
        <w:rPr>
          <w:rFonts w:asciiTheme="minorHAnsi" w:eastAsiaTheme="minorEastAsia" w:hAnsiTheme="minorHAnsi" w:cstheme="minorBidi"/>
          <w:color w:val="auto"/>
          <w:sz w:val="20"/>
          <w:szCs w:val="20"/>
        </w:rPr>
        <w:id w:val="1955361796"/>
        <w:docPartObj>
          <w:docPartGallery w:val="Table of Contents"/>
          <w:docPartUnique/>
        </w:docPartObj>
      </w:sdtPr>
      <w:sdtEndPr>
        <w:rPr>
          <w:b/>
          <w:bCs/>
        </w:rPr>
      </w:sdtEndPr>
      <w:sdtContent>
        <w:p w14:paraId="7A0B31C7" w14:textId="77777777" w:rsidR="000A51B0" w:rsidRDefault="000A51B0">
          <w:pPr>
            <w:pStyle w:val="Kopvaninhoudsopgave"/>
          </w:pPr>
          <w:r>
            <w:t>Inhoud</w:t>
          </w:r>
        </w:p>
        <w:p w14:paraId="1A819B9A" w14:textId="77777777" w:rsidR="0095281F" w:rsidRDefault="000A51B0">
          <w:pPr>
            <w:pStyle w:val="Inhopg1"/>
            <w:tabs>
              <w:tab w:val="right" w:leader="dot" w:pos="9062"/>
            </w:tabs>
            <w:rPr>
              <w:noProof/>
              <w:sz w:val="22"/>
              <w:szCs w:val="22"/>
              <w:lang w:eastAsia="nl-NL"/>
            </w:rPr>
          </w:pPr>
          <w:r>
            <w:fldChar w:fldCharType="begin"/>
          </w:r>
          <w:r>
            <w:instrText xml:space="preserve"> TOC \o "1-3" \h \z \u </w:instrText>
          </w:r>
          <w:r>
            <w:fldChar w:fldCharType="separate"/>
          </w:r>
          <w:hyperlink w:anchor="_Toc518899490" w:history="1">
            <w:r w:rsidR="0095281F" w:rsidRPr="00E0665A">
              <w:rPr>
                <w:rStyle w:val="Hyperlink"/>
                <w:noProof/>
              </w:rPr>
              <w:t>Voorwoord</w:t>
            </w:r>
            <w:r w:rsidR="0095281F">
              <w:rPr>
                <w:noProof/>
                <w:webHidden/>
              </w:rPr>
              <w:tab/>
            </w:r>
            <w:r w:rsidR="0095281F">
              <w:rPr>
                <w:noProof/>
                <w:webHidden/>
              </w:rPr>
              <w:fldChar w:fldCharType="begin"/>
            </w:r>
            <w:r w:rsidR="0095281F">
              <w:rPr>
                <w:noProof/>
                <w:webHidden/>
              </w:rPr>
              <w:instrText xml:space="preserve"> PAGEREF _Toc518899490 \h </w:instrText>
            </w:r>
            <w:r w:rsidR="0095281F">
              <w:rPr>
                <w:noProof/>
                <w:webHidden/>
              </w:rPr>
            </w:r>
            <w:r w:rsidR="0095281F">
              <w:rPr>
                <w:noProof/>
                <w:webHidden/>
              </w:rPr>
              <w:fldChar w:fldCharType="separate"/>
            </w:r>
            <w:r w:rsidR="0095281F">
              <w:rPr>
                <w:noProof/>
                <w:webHidden/>
              </w:rPr>
              <w:t>1</w:t>
            </w:r>
            <w:r w:rsidR="0095281F">
              <w:rPr>
                <w:noProof/>
                <w:webHidden/>
              </w:rPr>
              <w:fldChar w:fldCharType="end"/>
            </w:r>
          </w:hyperlink>
        </w:p>
        <w:p w14:paraId="793B239B" w14:textId="77777777" w:rsidR="0095281F" w:rsidRDefault="00BF7CCE">
          <w:pPr>
            <w:pStyle w:val="Inhopg1"/>
            <w:tabs>
              <w:tab w:val="right" w:leader="dot" w:pos="9062"/>
            </w:tabs>
            <w:rPr>
              <w:noProof/>
              <w:sz w:val="22"/>
              <w:szCs w:val="22"/>
              <w:lang w:eastAsia="nl-NL"/>
            </w:rPr>
          </w:pPr>
          <w:hyperlink w:anchor="_Toc518899491" w:history="1">
            <w:r w:rsidR="0095281F" w:rsidRPr="00E0665A">
              <w:rPr>
                <w:rStyle w:val="Hyperlink"/>
                <w:noProof/>
              </w:rPr>
              <w:t>1. Inleiding</w:t>
            </w:r>
            <w:r w:rsidR="0095281F">
              <w:rPr>
                <w:noProof/>
                <w:webHidden/>
              </w:rPr>
              <w:tab/>
            </w:r>
            <w:r w:rsidR="0095281F">
              <w:rPr>
                <w:noProof/>
                <w:webHidden/>
              </w:rPr>
              <w:fldChar w:fldCharType="begin"/>
            </w:r>
            <w:r w:rsidR="0095281F">
              <w:rPr>
                <w:noProof/>
                <w:webHidden/>
              </w:rPr>
              <w:instrText xml:space="preserve"> PAGEREF _Toc518899491 \h </w:instrText>
            </w:r>
            <w:r w:rsidR="0095281F">
              <w:rPr>
                <w:noProof/>
                <w:webHidden/>
              </w:rPr>
            </w:r>
            <w:r w:rsidR="0095281F">
              <w:rPr>
                <w:noProof/>
                <w:webHidden/>
              </w:rPr>
              <w:fldChar w:fldCharType="separate"/>
            </w:r>
            <w:r w:rsidR="0095281F">
              <w:rPr>
                <w:noProof/>
                <w:webHidden/>
              </w:rPr>
              <w:t>3</w:t>
            </w:r>
            <w:r w:rsidR="0095281F">
              <w:rPr>
                <w:noProof/>
                <w:webHidden/>
              </w:rPr>
              <w:fldChar w:fldCharType="end"/>
            </w:r>
          </w:hyperlink>
        </w:p>
        <w:p w14:paraId="6CD1E824" w14:textId="77777777" w:rsidR="0095281F" w:rsidRDefault="00BF7CCE">
          <w:pPr>
            <w:pStyle w:val="Inhopg2"/>
            <w:tabs>
              <w:tab w:val="right" w:leader="dot" w:pos="9062"/>
            </w:tabs>
            <w:rPr>
              <w:noProof/>
              <w:sz w:val="22"/>
              <w:szCs w:val="22"/>
              <w:lang w:eastAsia="nl-NL"/>
            </w:rPr>
          </w:pPr>
          <w:hyperlink w:anchor="_Toc518899492" w:history="1">
            <w:r w:rsidR="0095281F" w:rsidRPr="00E0665A">
              <w:rPr>
                <w:rStyle w:val="Hyperlink"/>
                <w:noProof/>
              </w:rPr>
              <w:t>1.1 Trend en ontwikkelingen</w:t>
            </w:r>
            <w:r w:rsidR="0095281F">
              <w:rPr>
                <w:noProof/>
                <w:webHidden/>
              </w:rPr>
              <w:tab/>
            </w:r>
            <w:r w:rsidR="0095281F">
              <w:rPr>
                <w:noProof/>
                <w:webHidden/>
              </w:rPr>
              <w:fldChar w:fldCharType="begin"/>
            </w:r>
            <w:r w:rsidR="0095281F">
              <w:rPr>
                <w:noProof/>
                <w:webHidden/>
              </w:rPr>
              <w:instrText xml:space="preserve"> PAGEREF _Toc518899492 \h </w:instrText>
            </w:r>
            <w:r w:rsidR="0095281F">
              <w:rPr>
                <w:noProof/>
                <w:webHidden/>
              </w:rPr>
            </w:r>
            <w:r w:rsidR="0095281F">
              <w:rPr>
                <w:noProof/>
                <w:webHidden/>
              </w:rPr>
              <w:fldChar w:fldCharType="separate"/>
            </w:r>
            <w:r w:rsidR="0095281F">
              <w:rPr>
                <w:noProof/>
                <w:webHidden/>
              </w:rPr>
              <w:t>3</w:t>
            </w:r>
            <w:r w:rsidR="0095281F">
              <w:rPr>
                <w:noProof/>
                <w:webHidden/>
              </w:rPr>
              <w:fldChar w:fldCharType="end"/>
            </w:r>
          </w:hyperlink>
        </w:p>
        <w:p w14:paraId="4BC3B094" w14:textId="77777777" w:rsidR="0095281F" w:rsidRDefault="00BF7CCE">
          <w:pPr>
            <w:pStyle w:val="Inhopg2"/>
            <w:tabs>
              <w:tab w:val="right" w:leader="dot" w:pos="9062"/>
            </w:tabs>
            <w:rPr>
              <w:noProof/>
              <w:sz w:val="22"/>
              <w:szCs w:val="22"/>
              <w:lang w:eastAsia="nl-NL"/>
            </w:rPr>
          </w:pPr>
          <w:hyperlink w:anchor="_Toc518899493" w:history="1">
            <w:r w:rsidR="0095281F" w:rsidRPr="00E0665A">
              <w:rPr>
                <w:rStyle w:val="Hyperlink"/>
                <w:noProof/>
              </w:rPr>
              <w:t>1.2 Probleemstelling</w:t>
            </w:r>
            <w:r w:rsidR="0095281F">
              <w:rPr>
                <w:noProof/>
                <w:webHidden/>
              </w:rPr>
              <w:tab/>
            </w:r>
            <w:r w:rsidR="0095281F">
              <w:rPr>
                <w:noProof/>
                <w:webHidden/>
              </w:rPr>
              <w:fldChar w:fldCharType="begin"/>
            </w:r>
            <w:r w:rsidR="0095281F">
              <w:rPr>
                <w:noProof/>
                <w:webHidden/>
              </w:rPr>
              <w:instrText xml:space="preserve"> PAGEREF _Toc518899493 \h </w:instrText>
            </w:r>
            <w:r w:rsidR="0095281F">
              <w:rPr>
                <w:noProof/>
                <w:webHidden/>
              </w:rPr>
            </w:r>
            <w:r w:rsidR="0095281F">
              <w:rPr>
                <w:noProof/>
                <w:webHidden/>
              </w:rPr>
              <w:fldChar w:fldCharType="separate"/>
            </w:r>
            <w:r w:rsidR="0095281F">
              <w:rPr>
                <w:noProof/>
                <w:webHidden/>
              </w:rPr>
              <w:t>3</w:t>
            </w:r>
            <w:r w:rsidR="0095281F">
              <w:rPr>
                <w:noProof/>
                <w:webHidden/>
              </w:rPr>
              <w:fldChar w:fldCharType="end"/>
            </w:r>
          </w:hyperlink>
        </w:p>
        <w:p w14:paraId="2D59EF37" w14:textId="77777777" w:rsidR="0095281F" w:rsidRDefault="00BF7CCE">
          <w:pPr>
            <w:pStyle w:val="Inhopg2"/>
            <w:tabs>
              <w:tab w:val="right" w:leader="dot" w:pos="9062"/>
            </w:tabs>
            <w:rPr>
              <w:noProof/>
              <w:sz w:val="22"/>
              <w:szCs w:val="22"/>
              <w:lang w:eastAsia="nl-NL"/>
            </w:rPr>
          </w:pPr>
          <w:hyperlink w:anchor="_Toc518899494" w:history="1">
            <w:r w:rsidR="0095281F" w:rsidRPr="00E0665A">
              <w:rPr>
                <w:rStyle w:val="Hyperlink"/>
                <w:noProof/>
              </w:rPr>
              <w:t>1.3 Doelstelling</w:t>
            </w:r>
            <w:r w:rsidR="0095281F">
              <w:rPr>
                <w:noProof/>
                <w:webHidden/>
              </w:rPr>
              <w:tab/>
            </w:r>
            <w:r w:rsidR="0095281F">
              <w:rPr>
                <w:noProof/>
                <w:webHidden/>
              </w:rPr>
              <w:fldChar w:fldCharType="begin"/>
            </w:r>
            <w:r w:rsidR="0095281F">
              <w:rPr>
                <w:noProof/>
                <w:webHidden/>
              </w:rPr>
              <w:instrText xml:space="preserve"> PAGEREF _Toc518899494 \h </w:instrText>
            </w:r>
            <w:r w:rsidR="0095281F">
              <w:rPr>
                <w:noProof/>
                <w:webHidden/>
              </w:rPr>
            </w:r>
            <w:r w:rsidR="0095281F">
              <w:rPr>
                <w:noProof/>
                <w:webHidden/>
              </w:rPr>
              <w:fldChar w:fldCharType="separate"/>
            </w:r>
            <w:r w:rsidR="0095281F">
              <w:rPr>
                <w:noProof/>
                <w:webHidden/>
              </w:rPr>
              <w:t>3</w:t>
            </w:r>
            <w:r w:rsidR="0095281F">
              <w:rPr>
                <w:noProof/>
                <w:webHidden/>
              </w:rPr>
              <w:fldChar w:fldCharType="end"/>
            </w:r>
          </w:hyperlink>
        </w:p>
        <w:p w14:paraId="6E3AD576" w14:textId="77777777" w:rsidR="0095281F" w:rsidRDefault="00BF7CCE">
          <w:pPr>
            <w:pStyle w:val="Inhopg2"/>
            <w:tabs>
              <w:tab w:val="right" w:leader="dot" w:pos="9062"/>
            </w:tabs>
            <w:rPr>
              <w:noProof/>
              <w:sz w:val="22"/>
              <w:szCs w:val="22"/>
              <w:lang w:eastAsia="nl-NL"/>
            </w:rPr>
          </w:pPr>
          <w:hyperlink w:anchor="_Toc518899495" w:history="1">
            <w:r w:rsidR="0095281F" w:rsidRPr="00E0665A">
              <w:rPr>
                <w:rStyle w:val="Hyperlink"/>
                <w:noProof/>
              </w:rPr>
              <w:t>1.4 Vraagstelling</w:t>
            </w:r>
            <w:r w:rsidR="0095281F">
              <w:rPr>
                <w:noProof/>
                <w:webHidden/>
              </w:rPr>
              <w:tab/>
            </w:r>
            <w:r w:rsidR="0095281F">
              <w:rPr>
                <w:noProof/>
                <w:webHidden/>
              </w:rPr>
              <w:fldChar w:fldCharType="begin"/>
            </w:r>
            <w:r w:rsidR="0095281F">
              <w:rPr>
                <w:noProof/>
                <w:webHidden/>
              </w:rPr>
              <w:instrText xml:space="preserve"> PAGEREF _Toc518899495 \h </w:instrText>
            </w:r>
            <w:r w:rsidR="0095281F">
              <w:rPr>
                <w:noProof/>
                <w:webHidden/>
              </w:rPr>
            </w:r>
            <w:r w:rsidR="0095281F">
              <w:rPr>
                <w:noProof/>
                <w:webHidden/>
              </w:rPr>
              <w:fldChar w:fldCharType="separate"/>
            </w:r>
            <w:r w:rsidR="0095281F">
              <w:rPr>
                <w:noProof/>
                <w:webHidden/>
              </w:rPr>
              <w:t>3</w:t>
            </w:r>
            <w:r w:rsidR="0095281F">
              <w:rPr>
                <w:noProof/>
                <w:webHidden/>
              </w:rPr>
              <w:fldChar w:fldCharType="end"/>
            </w:r>
          </w:hyperlink>
        </w:p>
        <w:p w14:paraId="621C10D1" w14:textId="77777777" w:rsidR="0095281F" w:rsidRDefault="00BF7CCE">
          <w:pPr>
            <w:pStyle w:val="Inhopg1"/>
            <w:tabs>
              <w:tab w:val="right" w:leader="dot" w:pos="9062"/>
            </w:tabs>
            <w:rPr>
              <w:noProof/>
              <w:sz w:val="22"/>
              <w:szCs w:val="22"/>
              <w:lang w:eastAsia="nl-NL"/>
            </w:rPr>
          </w:pPr>
          <w:hyperlink w:anchor="_Toc518899496" w:history="1">
            <w:r w:rsidR="0095281F" w:rsidRPr="00E0665A">
              <w:rPr>
                <w:rStyle w:val="Hyperlink"/>
                <w:noProof/>
              </w:rPr>
              <w:t>2. Doelgroep analyse</w:t>
            </w:r>
            <w:r w:rsidR="0095281F">
              <w:rPr>
                <w:noProof/>
                <w:webHidden/>
              </w:rPr>
              <w:tab/>
            </w:r>
            <w:r w:rsidR="0095281F">
              <w:rPr>
                <w:noProof/>
                <w:webHidden/>
              </w:rPr>
              <w:fldChar w:fldCharType="begin"/>
            </w:r>
            <w:r w:rsidR="0095281F">
              <w:rPr>
                <w:noProof/>
                <w:webHidden/>
              </w:rPr>
              <w:instrText xml:space="preserve"> PAGEREF _Toc518899496 \h </w:instrText>
            </w:r>
            <w:r w:rsidR="0095281F">
              <w:rPr>
                <w:noProof/>
                <w:webHidden/>
              </w:rPr>
            </w:r>
            <w:r w:rsidR="0095281F">
              <w:rPr>
                <w:noProof/>
                <w:webHidden/>
              </w:rPr>
              <w:fldChar w:fldCharType="separate"/>
            </w:r>
            <w:r w:rsidR="0095281F">
              <w:rPr>
                <w:noProof/>
                <w:webHidden/>
              </w:rPr>
              <w:t>4</w:t>
            </w:r>
            <w:r w:rsidR="0095281F">
              <w:rPr>
                <w:noProof/>
                <w:webHidden/>
              </w:rPr>
              <w:fldChar w:fldCharType="end"/>
            </w:r>
          </w:hyperlink>
        </w:p>
        <w:p w14:paraId="69BE12FE" w14:textId="77777777" w:rsidR="0095281F" w:rsidRDefault="00BF7CCE">
          <w:pPr>
            <w:pStyle w:val="Inhopg2"/>
            <w:tabs>
              <w:tab w:val="right" w:leader="dot" w:pos="9062"/>
            </w:tabs>
            <w:rPr>
              <w:noProof/>
              <w:sz w:val="22"/>
              <w:szCs w:val="22"/>
              <w:lang w:eastAsia="nl-NL"/>
            </w:rPr>
          </w:pPr>
          <w:hyperlink w:anchor="_Toc518899497" w:history="1">
            <w:r w:rsidR="0095281F" w:rsidRPr="00E0665A">
              <w:rPr>
                <w:rStyle w:val="Hyperlink"/>
                <w:noProof/>
              </w:rPr>
              <w:t>2.1 Literatuuronderzoek</w:t>
            </w:r>
            <w:r w:rsidR="0095281F">
              <w:rPr>
                <w:noProof/>
                <w:webHidden/>
              </w:rPr>
              <w:tab/>
            </w:r>
            <w:r w:rsidR="0095281F">
              <w:rPr>
                <w:noProof/>
                <w:webHidden/>
              </w:rPr>
              <w:fldChar w:fldCharType="begin"/>
            </w:r>
            <w:r w:rsidR="0095281F">
              <w:rPr>
                <w:noProof/>
                <w:webHidden/>
              </w:rPr>
              <w:instrText xml:space="preserve"> PAGEREF _Toc518899497 \h </w:instrText>
            </w:r>
            <w:r w:rsidR="0095281F">
              <w:rPr>
                <w:noProof/>
                <w:webHidden/>
              </w:rPr>
            </w:r>
            <w:r w:rsidR="0095281F">
              <w:rPr>
                <w:noProof/>
                <w:webHidden/>
              </w:rPr>
              <w:fldChar w:fldCharType="separate"/>
            </w:r>
            <w:r w:rsidR="0095281F">
              <w:rPr>
                <w:noProof/>
                <w:webHidden/>
              </w:rPr>
              <w:t>4</w:t>
            </w:r>
            <w:r w:rsidR="0095281F">
              <w:rPr>
                <w:noProof/>
                <w:webHidden/>
              </w:rPr>
              <w:fldChar w:fldCharType="end"/>
            </w:r>
          </w:hyperlink>
        </w:p>
        <w:p w14:paraId="3BEB77C9" w14:textId="77777777" w:rsidR="0095281F" w:rsidRDefault="00BF7CCE">
          <w:pPr>
            <w:pStyle w:val="Inhopg2"/>
            <w:tabs>
              <w:tab w:val="right" w:leader="dot" w:pos="9062"/>
            </w:tabs>
            <w:rPr>
              <w:noProof/>
              <w:sz w:val="22"/>
              <w:szCs w:val="22"/>
              <w:lang w:eastAsia="nl-NL"/>
            </w:rPr>
          </w:pPr>
          <w:hyperlink w:anchor="_Toc518899498" w:history="1">
            <w:r w:rsidR="0095281F" w:rsidRPr="00E0665A">
              <w:rPr>
                <w:rStyle w:val="Hyperlink"/>
                <w:noProof/>
              </w:rPr>
              <w:t>2.2 Expertinterview</w:t>
            </w:r>
            <w:r w:rsidR="0095281F">
              <w:rPr>
                <w:noProof/>
                <w:webHidden/>
              </w:rPr>
              <w:tab/>
            </w:r>
            <w:r w:rsidR="0095281F">
              <w:rPr>
                <w:noProof/>
                <w:webHidden/>
              </w:rPr>
              <w:fldChar w:fldCharType="begin"/>
            </w:r>
            <w:r w:rsidR="0095281F">
              <w:rPr>
                <w:noProof/>
                <w:webHidden/>
              </w:rPr>
              <w:instrText xml:space="preserve"> PAGEREF _Toc518899498 \h </w:instrText>
            </w:r>
            <w:r w:rsidR="0095281F">
              <w:rPr>
                <w:noProof/>
                <w:webHidden/>
              </w:rPr>
            </w:r>
            <w:r w:rsidR="0095281F">
              <w:rPr>
                <w:noProof/>
                <w:webHidden/>
              </w:rPr>
              <w:fldChar w:fldCharType="separate"/>
            </w:r>
            <w:r w:rsidR="0095281F">
              <w:rPr>
                <w:noProof/>
                <w:webHidden/>
              </w:rPr>
              <w:t>5</w:t>
            </w:r>
            <w:r w:rsidR="0095281F">
              <w:rPr>
                <w:noProof/>
                <w:webHidden/>
              </w:rPr>
              <w:fldChar w:fldCharType="end"/>
            </w:r>
          </w:hyperlink>
        </w:p>
        <w:p w14:paraId="535F27DF" w14:textId="77777777" w:rsidR="0095281F" w:rsidRDefault="00BF7CCE">
          <w:pPr>
            <w:pStyle w:val="Inhopg3"/>
            <w:tabs>
              <w:tab w:val="right" w:leader="dot" w:pos="9062"/>
            </w:tabs>
            <w:rPr>
              <w:noProof/>
              <w:sz w:val="22"/>
              <w:szCs w:val="22"/>
              <w:lang w:eastAsia="nl-NL"/>
            </w:rPr>
          </w:pPr>
          <w:hyperlink w:anchor="_Toc518899499" w:history="1">
            <w:r w:rsidR="0095281F" w:rsidRPr="00E0665A">
              <w:rPr>
                <w:rStyle w:val="Hyperlink"/>
                <w:noProof/>
              </w:rPr>
              <w:t>2.2.1 Resultaat expert interview</w:t>
            </w:r>
            <w:r w:rsidR="0095281F">
              <w:rPr>
                <w:noProof/>
                <w:webHidden/>
              </w:rPr>
              <w:tab/>
            </w:r>
            <w:r w:rsidR="0095281F">
              <w:rPr>
                <w:noProof/>
                <w:webHidden/>
              </w:rPr>
              <w:fldChar w:fldCharType="begin"/>
            </w:r>
            <w:r w:rsidR="0095281F">
              <w:rPr>
                <w:noProof/>
                <w:webHidden/>
              </w:rPr>
              <w:instrText xml:space="preserve"> PAGEREF _Toc518899499 \h </w:instrText>
            </w:r>
            <w:r w:rsidR="0095281F">
              <w:rPr>
                <w:noProof/>
                <w:webHidden/>
              </w:rPr>
            </w:r>
            <w:r w:rsidR="0095281F">
              <w:rPr>
                <w:noProof/>
                <w:webHidden/>
              </w:rPr>
              <w:fldChar w:fldCharType="separate"/>
            </w:r>
            <w:r w:rsidR="0095281F">
              <w:rPr>
                <w:noProof/>
                <w:webHidden/>
              </w:rPr>
              <w:t>5</w:t>
            </w:r>
            <w:r w:rsidR="0095281F">
              <w:rPr>
                <w:noProof/>
                <w:webHidden/>
              </w:rPr>
              <w:fldChar w:fldCharType="end"/>
            </w:r>
          </w:hyperlink>
        </w:p>
        <w:p w14:paraId="0489654A" w14:textId="77777777" w:rsidR="0095281F" w:rsidRDefault="00BF7CCE">
          <w:pPr>
            <w:pStyle w:val="Inhopg2"/>
            <w:tabs>
              <w:tab w:val="right" w:leader="dot" w:pos="9062"/>
            </w:tabs>
            <w:rPr>
              <w:noProof/>
              <w:sz w:val="22"/>
              <w:szCs w:val="22"/>
              <w:lang w:eastAsia="nl-NL"/>
            </w:rPr>
          </w:pPr>
          <w:hyperlink w:anchor="_Toc518899500" w:history="1">
            <w:r w:rsidR="0095281F" w:rsidRPr="00E0665A">
              <w:rPr>
                <w:rStyle w:val="Hyperlink"/>
                <w:noProof/>
              </w:rPr>
              <w:t>2.3 Behoeften uit de wijk</w:t>
            </w:r>
            <w:r w:rsidR="0095281F">
              <w:rPr>
                <w:noProof/>
                <w:webHidden/>
              </w:rPr>
              <w:tab/>
            </w:r>
            <w:r w:rsidR="0095281F">
              <w:rPr>
                <w:noProof/>
                <w:webHidden/>
              </w:rPr>
              <w:fldChar w:fldCharType="begin"/>
            </w:r>
            <w:r w:rsidR="0095281F">
              <w:rPr>
                <w:noProof/>
                <w:webHidden/>
              </w:rPr>
              <w:instrText xml:space="preserve"> PAGEREF _Toc518899500 \h </w:instrText>
            </w:r>
            <w:r w:rsidR="0095281F">
              <w:rPr>
                <w:noProof/>
                <w:webHidden/>
              </w:rPr>
            </w:r>
            <w:r w:rsidR="0095281F">
              <w:rPr>
                <w:noProof/>
                <w:webHidden/>
              </w:rPr>
              <w:fldChar w:fldCharType="separate"/>
            </w:r>
            <w:r w:rsidR="0095281F">
              <w:rPr>
                <w:noProof/>
                <w:webHidden/>
              </w:rPr>
              <w:t>5</w:t>
            </w:r>
            <w:r w:rsidR="0095281F">
              <w:rPr>
                <w:noProof/>
                <w:webHidden/>
              </w:rPr>
              <w:fldChar w:fldCharType="end"/>
            </w:r>
          </w:hyperlink>
        </w:p>
        <w:p w14:paraId="25FF821B" w14:textId="77777777" w:rsidR="0095281F" w:rsidRDefault="00BF7CCE">
          <w:pPr>
            <w:pStyle w:val="Inhopg3"/>
            <w:tabs>
              <w:tab w:val="right" w:leader="dot" w:pos="9062"/>
            </w:tabs>
            <w:rPr>
              <w:noProof/>
              <w:sz w:val="22"/>
              <w:szCs w:val="22"/>
              <w:lang w:eastAsia="nl-NL"/>
            </w:rPr>
          </w:pPr>
          <w:hyperlink w:anchor="_Toc518899501" w:history="1">
            <w:r w:rsidR="0095281F" w:rsidRPr="00E0665A">
              <w:rPr>
                <w:rStyle w:val="Hyperlink"/>
                <w:noProof/>
              </w:rPr>
              <w:t>2.3.1 Resultaten interview</w:t>
            </w:r>
            <w:r w:rsidR="0095281F">
              <w:rPr>
                <w:noProof/>
                <w:webHidden/>
              </w:rPr>
              <w:tab/>
            </w:r>
            <w:r w:rsidR="0095281F">
              <w:rPr>
                <w:noProof/>
                <w:webHidden/>
              </w:rPr>
              <w:fldChar w:fldCharType="begin"/>
            </w:r>
            <w:r w:rsidR="0095281F">
              <w:rPr>
                <w:noProof/>
                <w:webHidden/>
              </w:rPr>
              <w:instrText xml:space="preserve"> PAGEREF _Toc518899501 \h </w:instrText>
            </w:r>
            <w:r w:rsidR="0095281F">
              <w:rPr>
                <w:noProof/>
                <w:webHidden/>
              </w:rPr>
            </w:r>
            <w:r w:rsidR="0095281F">
              <w:rPr>
                <w:noProof/>
                <w:webHidden/>
              </w:rPr>
              <w:fldChar w:fldCharType="separate"/>
            </w:r>
            <w:r w:rsidR="0095281F">
              <w:rPr>
                <w:noProof/>
                <w:webHidden/>
              </w:rPr>
              <w:t>5</w:t>
            </w:r>
            <w:r w:rsidR="0095281F">
              <w:rPr>
                <w:noProof/>
                <w:webHidden/>
              </w:rPr>
              <w:fldChar w:fldCharType="end"/>
            </w:r>
          </w:hyperlink>
        </w:p>
        <w:p w14:paraId="562EFE74" w14:textId="77777777" w:rsidR="0095281F" w:rsidRDefault="00BF7CCE">
          <w:pPr>
            <w:pStyle w:val="Inhopg1"/>
            <w:tabs>
              <w:tab w:val="right" w:leader="dot" w:pos="9062"/>
            </w:tabs>
            <w:rPr>
              <w:noProof/>
              <w:sz w:val="22"/>
              <w:szCs w:val="22"/>
              <w:lang w:eastAsia="nl-NL"/>
            </w:rPr>
          </w:pPr>
          <w:hyperlink w:anchor="_Toc518899502" w:history="1">
            <w:r w:rsidR="0095281F" w:rsidRPr="00E0665A">
              <w:rPr>
                <w:rStyle w:val="Hyperlink"/>
                <w:noProof/>
              </w:rPr>
              <w:t>3. Benchmark</w:t>
            </w:r>
            <w:r w:rsidR="0095281F">
              <w:rPr>
                <w:noProof/>
                <w:webHidden/>
              </w:rPr>
              <w:tab/>
            </w:r>
            <w:r w:rsidR="0095281F">
              <w:rPr>
                <w:noProof/>
                <w:webHidden/>
              </w:rPr>
              <w:fldChar w:fldCharType="begin"/>
            </w:r>
            <w:r w:rsidR="0095281F">
              <w:rPr>
                <w:noProof/>
                <w:webHidden/>
              </w:rPr>
              <w:instrText xml:space="preserve"> PAGEREF _Toc518899502 \h </w:instrText>
            </w:r>
            <w:r w:rsidR="0095281F">
              <w:rPr>
                <w:noProof/>
                <w:webHidden/>
              </w:rPr>
            </w:r>
            <w:r w:rsidR="0095281F">
              <w:rPr>
                <w:noProof/>
                <w:webHidden/>
              </w:rPr>
              <w:fldChar w:fldCharType="separate"/>
            </w:r>
            <w:r w:rsidR="0095281F">
              <w:rPr>
                <w:noProof/>
                <w:webHidden/>
              </w:rPr>
              <w:t>6</w:t>
            </w:r>
            <w:r w:rsidR="0095281F">
              <w:rPr>
                <w:noProof/>
                <w:webHidden/>
              </w:rPr>
              <w:fldChar w:fldCharType="end"/>
            </w:r>
          </w:hyperlink>
        </w:p>
        <w:p w14:paraId="63E48E44" w14:textId="77777777" w:rsidR="0095281F" w:rsidRDefault="00BF7CCE">
          <w:pPr>
            <w:pStyle w:val="Inhopg2"/>
            <w:tabs>
              <w:tab w:val="right" w:leader="dot" w:pos="9062"/>
            </w:tabs>
            <w:rPr>
              <w:noProof/>
              <w:sz w:val="22"/>
              <w:szCs w:val="22"/>
              <w:lang w:eastAsia="nl-NL"/>
            </w:rPr>
          </w:pPr>
          <w:hyperlink w:anchor="_Toc518899503" w:history="1">
            <w:r w:rsidR="0095281F" w:rsidRPr="00E0665A">
              <w:rPr>
                <w:rStyle w:val="Hyperlink"/>
                <w:noProof/>
              </w:rPr>
              <w:t>3.1 Moestuin Leyduin</w:t>
            </w:r>
            <w:r w:rsidR="0095281F">
              <w:rPr>
                <w:noProof/>
                <w:webHidden/>
              </w:rPr>
              <w:tab/>
            </w:r>
            <w:r w:rsidR="0095281F">
              <w:rPr>
                <w:noProof/>
                <w:webHidden/>
              </w:rPr>
              <w:fldChar w:fldCharType="begin"/>
            </w:r>
            <w:r w:rsidR="0095281F">
              <w:rPr>
                <w:noProof/>
                <w:webHidden/>
              </w:rPr>
              <w:instrText xml:space="preserve"> PAGEREF _Toc518899503 \h </w:instrText>
            </w:r>
            <w:r w:rsidR="0095281F">
              <w:rPr>
                <w:noProof/>
                <w:webHidden/>
              </w:rPr>
            </w:r>
            <w:r w:rsidR="0095281F">
              <w:rPr>
                <w:noProof/>
                <w:webHidden/>
              </w:rPr>
              <w:fldChar w:fldCharType="separate"/>
            </w:r>
            <w:r w:rsidR="0095281F">
              <w:rPr>
                <w:noProof/>
                <w:webHidden/>
              </w:rPr>
              <w:t>6</w:t>
            </w:r>
            <w:r w:rsidR="0095281F">
              <w:rPr>
                <w:noProof/>
                <w:webHidden/>
              </w:rPr>
              <w:fldChar w:fldCharType="end"/>
            </w:r>
          </w:hyperlink>
        </w:p>
        <w:p w14:paraId="5232B6A5" w14:textId="77777777" w:rsidR="0095281F" w:rsidRDefault="00BF7CCE">
          <w:pPr>
            <w:pStyle w:val="Inhopg2"/>
            <w:tabs>
              <w:tab w:val="right" w:leader="dot" w:pos="9062"/>
            </w:tabs>
            <w:rPr>
              <w:noProof/>
              <w:sz w:val="22"/>
              <w:szCs w:val="22"/>
              <w:lang w:eastAsia="nl-NL"/>
            </w:rPr>
          </w:pPr>
          <w:hyperlink w:anchor="_Toc518899504" w:history="1">
            <w:r w:rsidR="0095281F" w:rsidRPr="00E0665A">
              <w:rPr>
                <w:rStyle w:val="Hyperlink"/>
                <w:noProof/>
              </w:rPr>
              <w:t>3.2 Bewust bodemgebruik</w:t>
            </w:r>
            <w:r w:rsidR="0095281F">
              <w:rPr>
                <w:noProof/>
                <w:webHidden/>
              </w:rPr>
              <w:tab/>
            </w:r>
            <w:r w:rsidR="0095281F">
              <w:rPr>
                <w:noProof/>
                <w:webHidden/>
              </w:rPr>
              <w:fldChar w:fldCharType="begin"/>
            </w:r>
            <w:r w:rsidR="0095281F">
              <w:rPr>
                <w:noProof/>
                <w:webHidden/>
              </w:rPr>
              <w:instrText xml:space="preserve"> PAGEREF _Toc518899504 \h </w:instrText>
            </w:r>
            <w:r w:rsidR="0095281F">
              <w:rPr>
                <w:noProof/>
                <w:webHidden/>
              </w:rPr>
            </w:r>
            <w:r w:rsidR="0095281F">
              <w:rPr>
                <w:noProof/>
                <w:webHidden/>
              </w:rPr>
              <w:fldChar w:fldCharType="separate"/>
            </w:r>
            <w:r w:rsidR="0095281F">
              <w:rPr>
                <w:noProof/>
                <w:webHidden/>
              </w:rPr>
              <w:t>6</w:t>
            </w:r>
            <w:r w:rsidR="0095281F">
              <w:rPr>
                <w:noProof/>
                <w:webHidden/>
              </w:rPr>
              <w:fldChar w:fldCharType="end"/>
            </w:r>
          </w:hyperlink>
        </w:p>
        <w:p w14:paraId="7E95C003" w14:textId="77777777" w:rsidR="0095281F" w:rsidRDefault="00BF7CCE">
          <w:pPr>
            <w:pStyle w:val="Inhopg1"/>
            <w:tabs>
              <w:tab w:val="right" w:leader="dot" w:pos="9062"/>
            </w:tabs>
            <w:rPr>
              <w:noProof/>
              <w:sz w:val="22"/>
              <w:szCs w:val="22"/>
              <w:lang w:eastAsia="nl-NL"/>
            </w:rPr>
          </w:pPr>
          <w:hyperlink w:anchor="_Toc518899505" w:history="1">
            <w:r w:rsidR="0095281F" w:rsidRPr="00E0665A">
              <w:rPr>
                <w:rStyle w:val="Hyperlink"/>
                <w:noProof/>
              </w:rPr>
              <w:t>4. Ontwerpeisen</w:t>
            </w:r>
            <w:r w:rsidR="0095281F">
              <w:rPr>
                <w:noProof/>
                <w:webHidden/>
              </w:rPr>
              <w:tab/>
            </w:r>
            <w:r w:rsidR="0095281F">
              <w:rPr>
                <w:noProof/>
                <w:webHidden/>
              </w:rPr>
              <w:fldChar w:fldCharType="begin"/>
            </w:r>
            <w:r w:rsidR="0095281F">
              <w:rPr>
                <w:noProof/>
                <w:webHidden/>
              </w:rPr>
              <w:instrText xml:space="preserve"> PAGEREF _Toc518899505 \h </w:instrText>
            </w:r>
            <w:r w:rsidR="0095281F">
              <w:rPr>
                <w:noProof/>
                <w:webHidden/>
              </w:rPr>
            </w:r>
            <w:r w:rsidR="0095281F">
              <w:rPr>
                <w:noProof/>
                <w:webHidden/>
              </w:rPr>
              <w:fldChar w:fldCharType="separate"/>
            </w:r>
            <w:r w:rsidR="0095281F">
              <w:rPr>
                <w:noProof/>
                <w:webHidden/>
              </w:rPr>
              <w:t>7</w:t>
            </w:r>
            <w:r w:rsidR="0095281F">
              <w:rPr>
                <w:noProof/>
                <w:webHidden/>
              </w:rPr>
              <w:fldChar w:fldCharType="end"/>
            </w:r>
          </w:hyperlink>
        </w:p>
        <w:p w14:paraId="51F43EC1" w14:textId="77777777" w:rsidR="0095281F" w:rsidRDefault="00BF7CCE">
          <w:pPr>
            <w:pStyle w:val="Inhopg2"/>
            <w:tabs>
              <w:tab w:val="right" w:leader="dot" w:pos="9062"/>
            </w:tabs>
            <w:rPr>
              <w:noProof/>
              <w:sz w:val="22"/>
              <w:szCs w:val="22"/>
              <w:lang w:eastAsia="nl-NL"/>
            </w:rPr>
          </w:pPr>
          <w:hyperlink w:anchor="_Toc518899506" w:history="1">
            <w:r w:rsidR="0095281F" w:rsidRPr="00E0665A">
              <w:rPr>
                <w:rStyle w:val="Hyperlink"/>
                <w:noProof/>
              </w:rPr>
              <w:t>4.1 Functionele eisen</w:t>
            </w:r>
            <w:r w:rsidR="0095281F">
              <w:rPr>
                <w:noProof/>
                <w:webHidden/>
              </w:rPr>
              <w:tab/>
            </w:r>
            <w:r w:rsidR="0095281F">
              <w:rPr>
                <w:noProof/>
                <w:webHidden/>
              </w:rPr>
              <w:fldChar w:fldCharType="begin"/>
            </w:r>
            <w:r w:rsidR="0095281F">
              <w:rPr>
                <w:noProof/>
                <w:webHidden/>
              </w:rPr>
              <w:instrText xml:space="preserve"> PAGEREF _Toc518899506 \h </w:instrText>
            </w:r>
            <w:r w:rsidR="0095281F">
              <w:rPr>
                <w:noProof/>
                <w:webHidden/>
              </w:rPr>
            </w:r>
            <w:r w:rsidR="0095281F">
              <w:rPr>
                <w:noProof/>
                <w:webHidden/>
              </w:rPr>
              <w:fldChar w:fldCharType="separate"/>
            </w:r>
            <w:r w:rsidR="0095281F">
              <w:rPr>
                <w:noProof/>
                <w:webHidden/>
              </w:rPr>
              <w:t>7</w:t>
            </w:r>
            <w:r w:rsidR="0095281F">
              <w:rPr>
                <w:noProof/>
                <w:webHidden/>
              </w:rPr>
              <w:fldChar w:fldCharType="end"/>
            </w:r>
          </w:hyperlink>
        </w:p>
        <w:p w14:paraId="22186222" w14:textId="77777777" w:rsidR="0095281F" w:rsidRDefault="00BF7CCE">
          <w:pPr>
            <w:pStyle w:val="Inhopg2"/>
            <w:tabs>
              <w:tab w:val="right" w:leader="dot" w:pos="9062"/>
            </w:tabs>
            <w:rPr>
              <w:noProof/>
              <w:sz w:val="22"/>
              <w:szCs w:val="22"/>
              <w:lang w:eastAsia="nl-NL"/>
            </w:rPr>
          </w:pPr>
          <w:hyperlink w:anchor="_Toc518899507" w:history="1">
            <w:r w:rsidR="0095281F" w:rsidRPr="00E0665A">
              <w:rPr>
                <w:rStyle w:val="Hyperlink"/>
                <w:noProof/>
              </w:rPr>
              <w:t>4.2 Gebruikerseisen</w:t>
            </w:r>
            <w:r w:rsidR="0095281F">
              <w:rPr>
                <w:noProof/>
                <w:webHidden/>
              </w:rPr>
              <w:tab/>
            </w:r>
            <w:r w:rsidR="0095281F">
              <w:rPr>
                <w:noProof/>
                <w:webHidden/>
              </w:rPr>
              <w:fldChar w:fldCharType="begin"/>
            </w:r>
            <w:r w:rsidR="0095281F">
              <w:rPr>
                <w:noProof/>
                <w:webHidden/>
              </w:rPr>
              <w:instrText xml:space="preserve"> PAGEREF _Toc518899507 \h </w:instrText>
            </w:r>
            <w:r w:rsidR="0095281F">
              <w:rPr>
                <w:noProof/>
                <w:webHidden/>
              </w:rPr>
            </w:r>
            <w:r w:rsidR="0095281F">
              <w:rPr>
                <w:noProof/>
                <w:webHidden/>
              </w:rPr>
              <w:fldChar w:fldCharType="separate"/>
            </w:r>
            <w:r w:rsidR="0095281F">
              <w:rPr>
                <w:noProof/>
                <w:webHidden/>
              </w:rPr>
              <w:t>7</w:t>
            </w:r>
            <w:r w:rsidR="0095281F">
              <w:rPr>
                <w:noProof/>
                <w:webHidden/>
              </w:rPr>
              <w:fldChar w:fldCharType="end"/>
            </w:r>
          </w:hyperlink>
        </w:p>
        <w:p w14:paraId="1C797B09" w14:textId="77777777" w:rsidR="0095281F" w:rsidRDefault="00BF7CCE">
          <w:pPr>
            <w:pStyle w:val="Inhopg2"/>
            <w:tabs>
              <w:tab w:val="right" w:leader="dot" w:pos="9062"/>
            </w:tabs>
            <w:rPr>
              <w:noProof/>
              <w:sz w:val="22"/>
              <w:szCs w:val="22"/>
              <w:lang w:eastAsia="nl-NL"/>
            </w:rPr>
          </w:pPr>
          <w:hyperlink w:anchor="_Toc518899508" w:history="1">
            <w:r w:rsidR="0095281F" w:rsidRPr="00E0665A">
              <w:rPr>
                <w:rStyle w:val="Hyperlink"/>
                <w:noProof/>
              </w:rPr>
              <w:t>4.3 Randvoorwaarden</w:t>
            </w:r>
            <w:r w:rsidR="0095281F">
              <w:rPr>
                <w:noProof/>
                <w:webHidden/>
              </w:rPr>
              <w:tab/>
            </w:r>
            <w:r w:rsidR="0095281F">
              <w:rPr>
                <w:noProof/>
                <w:webHidden/>
              </w:rPr>
              <w:fldChar w:fldCharType="begin"/>
            </w:r>
            <w:r w:rsidR="0095281F">
              <w:rPr>
                <w:noProof/>
                <w:webHidden/>
              </w:rPr>
              <w:instrText xml:space="preserve"> PAGEREF _Toc518899508 \h </w:instrText>
            </w:r>
            <w:r w:rsidR="0095281F">
              <w:rPr>
                <w:noProof/>
                <w:webHidden/>
              </w:rPr>
            </w:r>
            <w:r w:rsidR="0095281F">
              <w:rPr>
                <w:noProof/>
                <w:webHidden/>
              </w:rPr>
              <w:fldChar w:fldCharType="separate"/>
            </w:r>
            <w:r w:rsidR="0095281F">
              <w:rPr>
                <w:noProof/>
                <w:webHidden/>
              </w:rPr>
              <w:t>7</w:t>
            </w:r>
            <w:r w:rsidR="0095281F">
              <w:rPr>
                <w:noProof/>
                <w:webHidden/>
              </w:rPr>
              <w:fldChar w:fldCharType="end"/>
            </w:r>
          </w:hyperlink>
        </w:p>
        <w:p w14:paraId="7B71C316" w14:textId="77777777" w:rsidR="0095281F" w:rsidRDefault="00BF7CCE">
          <w:pPr>
            <w:pStyle w:val="Inhopg2"/>
            <w:tabs>
              <w:tab w:val="right" w:leader="dot" w:pos="9062"/>
            </w:tabs>
            <w:rPr>
              <w:noProof/>
              <w:sz w:val="22"/>
              <w:szCs w:val="22"/>
              <w:lang w:eastAsia="nl-NL"/>
            </w:rPr>
          </w:pPr>
          <w:hyperlink w:anchor="_Toc518899509" w:history="1">
            <w:r w:rsidR="0095281F" w:rsidRPr="00E0665A">
              <w:rPr>
                <w:rStyle w:val="Hyperlink"/>
                <w:noProof/>
              </w:rPr>
              <w:t>4.4 Ontwerpbeperkingen</w:t>
            </w:r>
            <w:r w:rsidR="0095281F">
              <w:rPr>
                <w:noProof/>
                <w:webHidden/>
              </w:rPr>
              <w:tab/>
            </w:r>
            <w:r w:rsidR="0095281F">
              <w:rPr>
                <w:noProof/>
                <w:webHidden/>
              </w:rPr>
              <w:fldChar w:fldCharType="begin"/>
            </w:r>
            <w:r w:rsidR="0095281F">
              <w:rPr>
                <w:noProof/>
                <w:webHidden/>
              </w:rPr>
              <w:instrText xml:space="preserve"> PAGEREF _Toc518899509 \h </w:instrText>
            </w:r>
            <w:r w:rsidR="0095281F">
              <w:rPr>
                <w:noProof/>
                <w:webHidden/>
              </w:rPr>
            </w:r>
            <w:r w:rsidR="0095281F">
              <w:rPr>
                <w:noProof/>
                <w:webHidden/>
              </w:rPr>
              <w:fldChar w:fldCharType="separate"/>
            </w:r>
            <w:r w:rsidR="0095281F">
              <w:rPr>
                <w:noProof/>
                <w:webHidden/>
              </w:rPr>
              <w:t>7</w:t>
            </w:r>
            <w:r w:rsidR="0095281F">
              <w:rPr>
                <w:noProof/>
                <w:webHidden/>
              </w:rPr>
              <w:fldChar w:fldCharType="end"/>
            </w:r>
          </w:hyperlink>
        </w:p>
        <w:p w14:paraId="56561362" w14:textId="77777777" w:rsidR="0095281F" w:rsidRDefault="00BF7CCE">
          <w:pPr>
            <w:pStyle w:val="Inhopg1"/>
            <w:tabs>
              <w:tab w:val="right" w:leader="dot" w:pos="9062"/>
            </w:tabs>
            <w:rPr>
              <w:noProof/>
              <w:sz w:val="22"/>
              <w:szCs w:val="22"/>
              <w:lang w:eastAsia="nl-NL"/>
            </w:rPr>
          </w:pPr>
          <w:hyperlink w:anchor="_Toc518899510" w:history="1">
            <w:r w:rsidR="0095281F" w:rsidRPr="00E0665A">
              <w:rPr>
                <w:rStyle w:val="Hyperlink"/>
                <w:noProof/>
              </w:rPr>
              <w:t>5. Testresultaten</w:t>
            </w:r>
            <w:r w:rsidR="0095281F">
              <w:rPr>
                <w:noProof/>
                <w:webHidden/>
              </w:rPr>
              <w:tab/>
            </w:r>
            <w:r w:rsidR="0095281F">
              <w:rPr>
                <w:noProof/>
                <w:webHidden/>
              </w:rPr>
              <w:fldChar w:fldCharType="begin"/>
            </w:r>
            <w:r w:rsidR="0095281F">
              <w:rPr>
                <w:noProof/>
                <w:webHidden/>
              </w:rPr>
              <w:instrText xml:space="preserve"> PAGEREF _Toc518899510 \h </w:instrText>
            </w:r>
            <w:r w:rsidR="0095281F">
              <w:rPr>
                <w:noProof/>
                <w:webHidden/>
              </w:rPr>
            </w:r>
            <w:r w:rsidR="0095281F">
              <w:rPr>
                <w:noProof/>
                <w:webHidden/>
              </w:rPr>
              <w:fldChar w:fldCharType="separate"/>
            </w:r>
            <w:r w:rsidR="0095281F">
              <w:rPr>
                <w:noProof/>
                <w:webHidden/>
              </w:rPr>
              <w:t>8</w:t>
            </w:r>
            <w:r w:rsidR="0095281F">
              <w:rPr>
                <w:noProof/>
                <w:webHidden/>
              </w:rPr>
              <w:fldChar w:fldCharType="end"/>
            </w:r>
          </w:hyperlink>
        </w:p>
        <w:p w14:paraId="3F328220" w14:textId="77777777" w:rsidR="0095281F" w:rsidRDefault="00BF7CCE">
          <w:pPr>
            <w:pStyle w:val="Inhopg1"/>
            <w:tabs>
              <w:tab w:val="right" w:leader="dot" w:pos="9062"/>
            </w:tabs>
            <w:rPr>
              <w:noProof/>
              <w:sz w:val="22"/>
              <w:szCs w:val="22"/>
              <w:lang w:eastAsia="nl-NL"/>
            </w:rPr>
          </w:pPr>
          <w:hyperlink w:anchor="_Toc518899511" w:history="1">
            <w:r w:rsidR="0095281F" w:rsidRPr="00E0665A">
              <w:rPr>
                <w:rStyle w:val="Hyperlink"/>
                <w:noProof/>
              </w:rPr>
              <w:t>6. Nawoord</w:t>
            </w:r>
            <w:r w:rsidR="0095281F">
              <w:rPr>
                <w:noProof/>
                <w:webHidden/>
              </w:rPr>
              <w:tab/>
            </w:r>
            <w:r w:rsidR="0095281F">
              <w:rPr>
                <w:noProof/>
                <w:webHidden/>
              </w:rPr>
              <w:fldChar w:fldCharType="begin"/>
            </w:r>
            <w:r w:rsidR="0095281F">
              <w:rPr>
                <w:noProof/>
                <w:webHidden/>
              </w:rPr>
              <w:instrText xml:space="preserve"> PAGEREF _Toc518899511 \h </w:instrText>
            </w:r>
            <w:r w:rsidR="0095281F">
              <w:rPr>
                <w:noProof/>
                <w:webHidden/>
              </w:rPr>
            </w:r>
            <w:r w:rsidR="0095281F">
              <w:rPr>
                <w:noProof/>
                <w:webHidden/>
              </w:rPr>
              <w:fldChar w:fldCharType="separate"/>
            </w:r>
            <w:r w:rsidR="0095281F">
              <w:rPr>
                <w:noProof/>
                <w:webHidden/>
              </w:rPr>
              <w:t>9</w:t>
            </w:r>
            <w:r w:rsidR="0095281F">
              <w:rPr>
                <w:noProof/>
                <w:webHidden/>
              </w:rPr>
              <w:fldChar w:fldCharType="end"/>
            </w:r>
          </w:hyperlink>
        </w:p>
        <w:p w14:paraId="0FB6D234" w14:textId="77777777" w:rsidR="0095281F" w:rsidRDefault="00BF7CCE">
          <w:pPr>
            <w:pStyle w:val="Inhopg1"/>
            <w:tabs>
              <w:tab w:val="right" w:leader="dot" w:pos="9062"/>
            </w:tabs>
            <w:rPr>
              <w:noProof/>
              <w:sz w:val="22"/>
              <w:szCs w:val="22"/>
              <w:lang w:eastAsia="nl-NL"/>
            </w:rPr>
          </w:pPr>
          <w:hyperlink w:anchor="_Toc518899512" w:history="1">
            <w:r w:rsidR="0095281F" w:rsidRPr="00E0665A">
              <w:rPr>
                <w:rStyle w:val="Hyperlink"/>
                <w:rFonts w:eastAsia="Times New Roman"/>
                <w:noProof/>
                <w:lang w:eastAsia="nl-NL"/>
              </w:rPr>
              <w:t>7. Individuele beoordeling</w:t>
            </w:r>
            <w:r w:rsidR="0095281F">
              <w:rPr>
                <w:noProof/>
                <w:webHidden/>
              </w:rPr>
              <w:tab/>
            </w:r>
            <w:r w:rsidR="0095281F">
              <w:rPr>
                <w:noProof/>
                <w:webHidden/>
              </w:rPr>
              <w:fldChar w:fldCharType="begin"/>
            </w:r>
            <w:r w:rsidR="0095281F">
              <w:rPr>
                <w:noProof/>
                <w:webHidden/>
              </w:rPr>
              <w:instrText xml:space="preserve"> PAGEREF _Toc518899512 \h </w:instrText>
            </w:r>
            <w:r w:rsidR="0095281F">
              <w:rPr>
                <w:noProof/>
                <w:webHidden/>
              </w:rPr>
            </w:r>
            <w:r w:rsidR="0095281F">
              <w:rPr>
                <w:noProof/>
                <w:webHidden/>
              </w:rPr>
              <w:fldChar w:fldCharType="separate"/>
            </w:r>
            <w:r w:rsidR="0095281F">
              <w:rPr>
                <w:noProof/>
                <w:webHidden/>
              </w:rPr>
              <w:t>10</w:t>
            </w:r>
            <w:r w:rsidR="0095281F">
              <w:rPr>
                <w:noProof/>
                <w:webHidden/>
              </w:rPr>
              <w:fldChar w:fldCharType="end"/>
            </w:r>
          </w:hyperlink>
        </w:p>
        <w:p w14:paraId="73AAE0CA" w14:textId="77777777" w:rsidR="0095281F" w:rsidRDefault="00BF7CCE">
          <w:pPr>
            <w:pStyle w:val="Inhopg1"/>
            <w:tabs>
              <w:tab w:val="right" w:leader="dot" w:pos="9062"/>
            </w:tabs>
            <w:rPr>
              <w:noProof/>
              <w:sz w:val="22"/>
              <w:szCs w:val="22"/>
              <w:lang w:eastAsia="nl-NL"/>
            </w:rPr>
          </w:pPr>
          <w:hyperlink w:anchor="_Toc518899513" w:history="1">
            <w:r w:rsidR="0095281F" w:rsidRPr="00E0665A">
              <w:rPr>
                <w:rStyle w:val="Hyperlink"/>
                <w:noProof/>
              </w:rPr>
              <w:t>8. Bibliografie</w:t>
            </w:r>
            <w:r w:rsidR="0095281F">
              <w:rPr>
                <w:noProof/>
                <w:webHidden/>
              </w:rPr>
              <w:tab/>
            </w:r>
            <w:r w:rsidR="0095281F">
              <w:rPr>
                <w:noProof/>
                <w:webHidden/>
              </w:rPr>
              <w:fldChar w:fldCharType="begin"/>
            </w:r>
            <w:r w:rsidR="0095281F">
              <w:rPr>
                <w:noProof/>
                <w:webHidden/>
              </w:rPr>
              <w:instrText xml:space="preserve"> PAGEREF _Toc518899513 \h </w:instrText>
            </w:r>
            <w:r w:rsidR="0095281F">
              <w:rPr>
                <w:noProof/>
                <w:webHidden/>
              </w:rPr>
            </w:r>
            <w:r w:rsidR="0095281F">
              <w:rPr>
                <w:noProof/>
                <w:webHidden/>
              </w:rPr>
              <w:fldChar w:fldCharType="separate"/>
            </w:r>
            <w:r w:rsidR="0095281F">
              <w:rPr>
                <w:noProof/>
                <w:webHidden/>
              </w:rPr>
              <w:t>11</w:t>
            </w:r>
            <w:r w:rsidR="0095281F">
              <w:rPr>
                <w:noProof/>
                <w:webHidden/>
              </w:rPr>
              <w:fldChar w:fldCharType="end"/>
            </w:r>
          </w:hyperlink>
        </w:p>
        <w:p w14:paraId="7D7EA5A8" w14:textId="77777777" w:rsidR="0095281F" w:rsidRDefault="00BF7CCE">
          <w:pPr>
            <w:pStyle w:val="Inhopg2"/>
            <w:tabs>
              <w:tab w:val="right" w:leader="dot" w:pos="9062"/>
            </w:tabs>
            <w:rPr>
              <w:noProof/>
              <w:sz w:val="22"/>
              <w:szCs w:val="22"/>
              <w:lang w:eastAsia="nl-NL"/>
            </w:rPr>
          </w:pPr>
          <w:hyperlink w:anchor="_Toc518899514" w:history="1">
            <w:r w:rsidR="0095281F" w:rsidRPr="00E0665A">
              <w:rPr>
                <w:rStyle w:val="Hyperlink"/>
                <w:noProof/>
              </w:rPr>
              <w:t>8.1 Interviews:</w:t>
            </w:r>
            <w:r w:rsidR="0095281F">
              <w:rPr>
                <w:noProof/>
                <w:webHidden/>
              </w:rPr>
              <w:tab/>
            </w:r>
            <w:r w:rsidR="0095281F">
              <w:rPr>
                <w:noProof/>
                <w:webHidden/>
              </w:rPr>
              <w:fldChar w:fldCharType="begin"/>
            </w:r>
            <w:r w:rsidR="0095281F">
              <w:rPr>
                <w:noProof/>
                <w:webHidden/>
              </w:rPr>
              <w:instrText xml:space="preserve"> PAGEREF _Toc518899514 \h </w:instrText>
            </w:r>
            <w:r w:rsidR="0095281F">
              <w:rPr>
                <w:noProof/>
                <w:webHidden/>
              </w:rPr>
            </w:r>
            <w:r w:rsidR="0095281F">
              <w:rPr>
                <w:noProof/>
                <w:webHidden/>
              </w:rPr>
              <w:fldChar w:fldCharType="separate"/>
            </w:r>
            <w:r w:rsidR="0095281F">
              <w:rPr>
                <w:noProof/>
                <w:webHidden/>
              </w:rPr>
              <w:t>12</w:t>
            </w:r>
            <w:r w:rsidR="0095281F">
              <w:rPr>
                <w:noProof/>
                <w:webHidden/>
              </w:rPr>
              <w:fldChar w:fldCharType="end"/>
            </w:r>
          </w:hyperlink>
        </w:p>
        <w:p w14:paraId="7EA61D08" w14:textId="77777777" w:rsidR="004E6CF6" w:rsidRDefault="000A51B0" w:rsidP="00A755F7">
          <w:r>
            <w:rPr>
              <w:b/>
              <w:bCs/>
            </w:rPr>
            <w:fldChar w:fldCharType="end"/>
          </w:r>
        </w:p>
      </w:sdtContent>
    </w:sdt>
    <w:p w14:paraId="45B4B79D" w14:textId="77777777" w:rsidR="004E6CF6" w:rsidRDefault="004E6CF6" w:rsidP="004E6CF6">
      <w:pPr>
        <w:pStyle w:val="Geenafstand"/>
      </w:pPr>
    </w:p>
    <w:p w14:paraId="40F4D7AE" w14:textId="77777777" w:rsidR="004E6CF6" w:rsidRDefault="004E6CF6" w:rsidP="004E6CF6">
      <w:r>
        <w:br w:type="page"/>
      </w:r>
    </w:p>
    <w:p w14:paraId="0C02F94B" w14:textId="77777777" w:rsidR="00C4199B" w:rsidRDefault="00CE2120" w:rsidP="00CE2120">
      <w:pPr>
        <w:pStyle w:val="Kop1"/>
      </w:pPr>
      <w:bookmarkStart w:id="1" w:name="_Toc518899491"/>
      <w:r w:rsidRPr="00CE2120">
        <w:lastRenderedPageBreak/>
        <w:t>1.</w:t>
      </w:r>
      <w:r>
        <w:t xml:space="preserve"> </w:t>
      </w:r>
      <w:r w:rsidR="00C4199B">
        <w:t>Inleiding</w:t>
      </w:r>
      <w:bookmarkEnd w:id="1"/>
    </w:p>
    <w:p w14:paraId="692265DF" w14:textId="77777777" w:rsidR="00C4199B" w:rsidRDefault="00C4199B" w:rsidP="00C4199B"/>
    <w:p w14:paraId="67AAFB9E" w14:textId="611D4CDF" w:rsidR="00CE2120" w:rsidRPr="00CE2120" w:rsidRDefault="00155734" w:rsidP="00C4199B">
      <w:pPr>
        <w:rPr>
          <w:sz w:val="22"/>
          <w:szCs w:val="22"/>
        </w:rPr>
      </w:pPr>
      <w:r w:rsidRPr="00CE2120">
        <w:rPr>
          <w:sz w:val="22"/>
          <w:szCs w:val="22"/>
        </w:rPr>
        <w:t xml:space="preserve">Gezonde leefstijl is een leefstijl die steeds belangrijker wordt in onze huidige maatschappij. Toch is het landelijk overgewicht de afgelopen jaren onder schoolgaande jongen (4-18 jaar) procentueel toegenomen. Zo heeft 15.6% van de jongeren van 12-18 jaar in 2016 overgewicht terwijl dit in 2015 nog 11% was. Zowel het aantal jongeren met ernstig overgewicht als het aantal jongeren met matig/licht overgewicht is gestegen. </w:t>
      </w:r>
      <w:r w:rsidR="008007BD" w:rsidRPr="00CE2120">
        <w:rPr>
          <w:sz w:val="22"/>
          <w:szCs w:val="22"/>
        </w:rPr>
        <w:t>Drenthe is de provincie met het meeste overgewicht</w:t>
      </w:r>
      <w:r w:rsidR="003B129E" w:rsidRPr="00CE2120">
        <w:rPr>
          <w:sz w:val="22"/>
          <w:szCs w:val="22"/>
        </w:rPr>
        <w:t xml:space="preserve">. </w:t>
      </w:r>
      <w:r w:rsidR="00553039" w:rsidRPr="00CE2120">
        <w:rPr>
          <w:sz w:val="22"/>
          <w:szCs w:val="22"/>
        </w:rPr>
        <w:t>Van alle inwoners van 19 tot 65 jaar heeft 13.4</w:t>
      </w:r>
      <w:r w:rsidR="00CE2120" w:rsidRPr="00CE2120">
        <w:rPr>
          <w:sz w:val="22"/>
          <w:szCs w:val="22"/>
        </w:rPr>
        <w:t>% ernstig overgewicht. Bij de 65+’ers bedraagt dit percentage 16.4.</w:t>
      </w:r>
      <w:r w:rsidR="00CE2120">
        <w:rPr>
          <w:sz w:val="22"/>
          <w:szCs w:val="22"/>
        </w:rPr>
        <w:t xml:space="preserve"> Om dit percentage terug te dringen heeft JOGG als doel om de gezonde leefstijl te stimuleren onder de jeugd en naast de jeugd ook steeds vaker de hele maatschappij. Hierbij draait het vooral om de bewustwording. Dit gaat de stagiaire doen doormiddel van een eetbare tuin. In dit verslag leest u daar meer over.</w:t>
      </w:r>
      <w:sdt>
        <w:sdtPr>
          <w:rPr>
            <w:sz w:val="22"/>
            <w:szCs w:val="22"/>
          </w:rPr>
          <w:id w:val="1551799065"/>
          <w:citation/>
        </w:sdtPr>
        <w:sdtEndPr/>
        <w:sdtContent>
          <w:r w:rsidR="00CC568B">
            <w:rPr>
              <w:sz w:val="22"/>
              <w:szCs w:val="22"/>
            </w:rPr>
            <w:fldChar w:fldCharType="begin"/>
          </w:r>
          <w:r w:rsidR="00CC568B">
            <w:rPr>
              <w:sz w:val="22"/>
              <w:szCs w:val="22"/>
            </w:rPr>
            <w:instrText xml:space="preserve"> CITATION CBS18 \l 1043 </w:instrText>
          </w:r>
          <w:r w:rsidR="00CC568B">
            <w:rPr>
              <w:sz w:val="22"/>
              <w:szCs w:val="22"/>
            </w:rPr>
            <w:fldChar w:fldCharType="separate"/>
          </w:r>
          <w:r w:rsidR="00CC568B">
            <w:rPr>
              <w:noProof/>
              <w:sz w:val="22"/>
              <w:szCs w:val="22"/>
            </w:rPr>
            <w:t xml:space="preserve"> </w:t>
          </w:r>
          <w:r w:rsidR="00CC568B" w:rsidRPr="00CC568B">
            <w:rPr>
              <w:noProof/>
              <w:sz w:val="22"/>
              <w:szCs w:val="22"/>
            </w:rPr>
            <w:t>(CBS Statline, 2018)</w:t>
          </w:r>
          <w:r w:rsidR="00CC568B">
            <w:rPr>
              <w:sz w:val="22"/>
              <w:szCs w:val="22"/>
            </w:rPr>
            <w:fldChar w:fldCharType="end"/>
          </w:r>
        </w:sdtContent>
      </w:sdt>
    </w:p>
    <w:p w14:paraId="2583D3E9" w14:textId="77777777" w:rsidR="00A63438" w:rsidRPr="00CE2120" w:rsidRDefault="00A63438" w:rsidP="00C4199B">
      <w:pPr>
        <w:rPr>
          <w:sz w:val="22"/>
          <w:szCs w:val="22"/>
        </w:rPr>
      </w:pPr>
    </w:p>
    <w:p w14:paraId="4D65609E" w14:textId="77777777" w:rsidR="00A63438" w:rsidRDefault="00CE2120" w:rsidP="00CE2120">
      <w:pPr>
        <w:pStyle w:val="Kop2"/>
      </w:pPr>
      <w:bookmarkStart w:id="2" w:name="_Toc518899492"/>
      <w:r>
        <w:t xml:space="preserve">1.1 </w:t>
      </w:r>
      <w:r w:rsidR="00A63438" w:rsidRPr="00CE2120">
        <w:t>Trend en ontwikkelingen</w:t>
      </w:r>
      <w:bookmarkEnd w:id="2"/>
    </w:p>
    <w:p w14:paraId="45387879" w14:textId="77777777" w:rsidR="00CE2120" w:rsidRPr="00CE2120" w:rsidRDefault="00CE2120" w:rsidP="00CE2120"/>
    <w:p w14:paraId="22728317" w14:textId="77777777" w:rsidR="00C4199B" w:rsidRDefault="00A63438" w:rsidP="00C4199B">
      <w:pPr>
        <w:rPr>
          <w:sz w:val="22"/>
          <w:szCs w:val="22"/>
        </w:rPr>
      </w:pPr>
      <w:r w:rsidRPr="00CE2120">
        <w:rPr>
          <w:sz w:val="22"/>
          <w:szCs w:val="22"/>
        </w:rPr>
        <w:t>Een trend is dat mensen steeds meer willen gaan bewegen. Dit doen ze doormiddel van allerlei apps. Deze apps houden hun stappen bij en hoeveel calorieën zij verbranden. Ook is een ontwikkeling dat de overheid wilt dat elke basisschool zich koppelt aan een moestuin en hier lesprogramma’s overgeeft.</w:t>
      </w:r>
    </w:p>
    <w:p w14:paraId="1E1BC7A0" w14:textId="77777777" w:rsidR="00CE2120" w:rsidRPr="00CE2120" w:rsidRDefault="00CE2120" w:rsidP="00C4199B">
      <w:pPr>
        <w:rPr>
          <w:sz w:val="22"/>
          <w:szCs w:val="22"/>
        </w:rPr>
      </w:pPr>
    </w:p>
    <w:p w14:paraId="2AC5F66E" w14:textId="77777777" w:rsidR="00A63438" w:rsidRDefault="00CE2120" w:rsidP="00CE2120">
      <w:pPr>
        <w:pStyle w:val="Kop2"/>
      </w:pPr>
      <w:bookmarkStart w:id="3" w:name="_Toc518899493"/>
      <w:r>
        <w:t xml:space="preserve">1.2 </w:t>
      </w:r>
      <w:r w:rsidR="00A63438" w:rsidRPr="00CE2120">
        <w:t>Probleem</w:t>
      </w:r>
      <w:r>
        <w:t>stelling</w:t>
      </w:r>
      <w:bookmarkEnd w:id="3"/>
    </w:p>
    <w:p w14:paraId="078BA15F" w14:textId="77777777" w:rsidR="00CE2120" w:rsidRPr="00CE2120" w:rsidRDefault="00CE2120" w:rsidP="00CE2120"/>
    <w:p w14:paraId="12BA70F6" w14:textId="77777777" w:rsidR="000E7C99" w:rsidRDefault="000E7C99" w:rsidP="00C4199B">
      <w:pPr>
        <w:rPr>
          <w:sz w:val="22"/>
          <w:szCs w:val="22"/>
        </w:rPr>
      </w:pPr>
      <w:r>
        <w:rPr>
          <w:sz w:val="22"/>
          <w:szCs w:val="22"/>
        </w:rPr>
        <w:t>Drenthe is de provincie met het hoogste aantal overgewicht van Nederland. Ook heerst het probleem dat inwoners van Assen-Oost moeilijk gestimuleerd raken voor activiteiten die betrekking hebben op de gezonde leefstijl.</w:t>
      </w:r>
    </w:p>
    <w:p w14:paraId="158C50BB" w14:textId="77777777" w:rsidR="000E7C99" w:rsidRDefault="000E7C99" w:rsidP="00C4199B">
      <w:pPr>
        <w:rPr>
          <w:sz w:val="22"/>
          <w:szCs w:val="22"/>
        </w:rPr>
      </w:pPr>
    </w:p>
    <w:p w14:paraId="4301D4B9" w14:textId="77777777" w:rsidR="000E7C99" w:rsidRDefault="000E7C99" w:rsidP="000E7C99">
      <w:pPr>
        <w:pStyle w:val="Kop2"/>
      </w:pPr>
      <w:bookmarkStart w:id="4" w:name="_Toc518899494"/>
      <w:r>
        <w:t>1.3 Doelstelling</w:t>
      </w:r>
      <w:bookmarkEnd w:id="4"/>
    </w:p>
    <w:p w14:paraId="384A9F4A" w14:textId="77777777" w:rsidR="004E75D9" w:rsidRPr="00CE2120" w:rsidRDefault="004E75D9" w:rsidP="00C4199B">
      <w:pPr>
        <w:rPr>
          <w:sz w:val="22"/>
          <w:szCs w:val="22"/>
        </w:rPr>
      </w:pPr>
    </w:p>
    <w:p w14:paraId="21CDAACF" w14:textId="77777777" w:rsidR="000E7C99" w:rsidRDefault="000E7C99" w:rsidP="00C4199B">
      <w:pPr>
        <w:rPr>
          <w:sz w:val="22"/>
          <w:szCs w:val="22"/>
        </w:rPr>
      </w:pPr>
      <w:r>
        <w:rPr>
          <w:sz w:val="22"/>
          <w:szCs w:val="22"/>
        </w:rPr>
        <w:t>De doelstelling van JOGG in Assen-Oost is om een gezondere leefstijl aan te bieden en te stimuleren. Dit wordt gedaan door een eetbare tuin. Het doel is om de eetbare tuin te integreren in de wijk Assen-Oost.</w:t>
      </w:r>
    </w:p>
    <w:p w14:paraId="6A1E8144" w14:textId="77777777" w:rsidR="000E7C99" w:rsidRDefault="000E7C99" w:rsidP="00C4199B">
      <w:pPr>
        <w:rPr>
          <w:sz w:val="22"/>
          <w:szCs w:val="22"/>
        </w:rPr>
      </w:pPr>
    </w:p>
    <w:p w14:paraId="2F520524" w14:textId="77777777" w:rsidR="000E7C99" w:rsidRDefault="000E7C99" w:rsidP="000E7C99">
      <w:pPr>
        <w:pStyle w:val="Kop2"/>
      </w:pPr>
      <w:bookmarkStart w:id="5" w:name="_Toc518899495"/>
      <w:r>
        <w:t>1.4 Vraagstelling</w:t>
      </w:r>
      <w:bookmarkEnd w:id="5"/>
    </w:p>
    <w:p w14:paraId="789BFE15" w14:textId="77777777" w:rsidR="000E7C99" w:rsidRDefault="000E7C99" w:rsidP="000E7C99"/>
    <w:p w14:paraId="136F5AD3" w14:textId="77777777" w:rsidR="004D6036" w:rsidRPr="00B548DD" w:rsidRDefault="00B548DD" w:rsidP="004D6036">
      <w:pPr>
        <w:rPr>
          <w:sz w:val="22"/>
          <w:szCs w:val="22"/>
        </w:rPr>
      </w:pPr>
      <w:r>
        <w:rPr>
          <w:sz w:val="22"/>
          <w:szCs w:val="22"/>
        </w:rPr>
        <w:t>Hoe zorgt het stageteam ervoor dat de eetbare tuin geïntegreerd raakt binnen de scholen en dat het vanuit de scholen overgedragen wordt naar de rest van de wijk.</w:t>
      </w:r>
      <w:r w:rsidR="004D6036">
        <w:br w:type="page"/>
      </w:r>
    </w:p>
    <w:p w14:paraId="31FC1969" w14:textId="77777777" w:rsidR="004D6036" w:rsidRDefault="00B841E4" w:rsidP="000605CB">
      <w:pPr>
        <w:pStyle w:val="Kop1"/>
      </w:pPr>
      <w:bookmarkStart w:id="6" w:name="_Toc518899496"/>
      <w:r>
        <w:lastRenderedPageBreak/>
        <w:t xml:space="preserve">2. </w:t>
      </w:r>
      <w:r w:rsidR="000605CB">
        <w:t>Doelgroep analyse</w:t>
      </w:r>
      <w:bookmarkEnd w:id="6"/>
    </w:p>
    <w:p w14:paraId="2F6792EF" w14:textId="77777777" w:rsidR="000605CB" w:rsidRDefault="000605CB" w:rsidP="000605CB"/>
    <w:p w14:paraId="337CA0BC" w14:textId="77777777" w:rsidR="00B841E4" w:rsidRDefault="00B841E4" w:rsidP="00336494">
      <w:r>
        <w:t>Naar aanleiding van de probleem- en vraagstelling is er een doelgroep analyse opgesteld. Voor de doelgroep analyse is gebruik gemaakt van:</w:t>
      </w:r>
    </w:p>
    <w:p w14:paraId="4F2F11D4" w14:textId="77777777" w:rsidR="00B841E4" w:rsidRDefault="00B841E4" w:rsidP="00B841E4">
      <w:pPr>
        <w:pStyle w:val="Lijstalinea"/>
        <w:numPr>
          <w:ilvl w:val="0"/>
          <w:numId w:val="5"/>
        </w:numPr>
      </w:pPr>
      <w:r>
        <w:t>Literatuuronderzoek</w:t>
      </w:r>
    </w:p>
    <w:p w14:paraId="5BCBE16F" w14:textId="77777777" w:rsidR="00B841E4" w:rsidRDefault="00B841E4" w:rsidP="00B841E4">
      <w:pPr>
        <w:pStyle w:val="Lijstalinea"/>
        <w:numPr>
          <w:ilvl w:val="0"/>
          <w:numId w:val="5"/>
        </w:numPr>
      </w:pPr>
      <w:r>
        <w:t>Expert interview</w:t>
      </w:r>
    </w:p>
    <w:p w14:paraId="37943CFC" w14:textId="77777777" w:rsidR="00B841E4" w:rsidRDefault="00B841E4" w:rsidP="00B841E4">
      <w:pPr>
        <w:pStyle w:val="Lijstalinea"/>
        <w:numPr>
          <w:ilvl w:val="0"/>
          <w:numId w:val="5"/>
        </w:numPr>
      </w:pPr>
      <w:r>
        <w:t xml:space="preserve">Behoefteonderzoek op basis van </w:t>
      </w:r>
      <w:r w:rsidR="00612F38">
        <w:t>interview</w:t>
      </w:r>
    </w:p>
    <w:p w14:paraId="4CF46B55" w14:textId="77777777" w:rsidR="00336494" w:rsidRDefault="00336494" w:rsidP="00336494"/>
    <w:p w14:paraId="57C68946" w14:textId="77777777" w:rsidR="00F03943" w:rsidRDefault="00612F38" w:rsidP="00F03943">
      <w:pPr>
        <w:pStyle w:val="Kop2"/>
      </w:pPr>
      <w:bookmarkStart w:id="7" w:name="_Toc518899497"/>
      <w:r>
        <w:t>2.1 Literatuuronderzoek</w:t>
      </w:r>
      <w:bookmarkEnd w:id="7"/>
    </w:p>
    <w:p w14:paraId="39EED434" w14:textId="33BEF639" w:rsidR="002960E4" w:rsidRDefault="002960E4" w:rsidP="00F03943">
      <w:pPr>
        <w:rPr>
          <w:b/>
        </w:rPr>
      </w:pPr>
    </w:p>
    <w:p w14:paraId="1FA1C7CF" w14:textId="77777777" w:rsidR="00F03943" w:rsidRPr="00F03943" w:rsidRDefault="00F03943" w:rsidP="00F03943">
      <w:pPr>
        <w:rPr>
          <w:b/>
        </w:rPr>
      </w:pPr>
      <w:r w:rsidRPr="00F03943">
        <w:rPr>
          <w:b/>
        </w:rPr>
        <w:t>Bevolking naar geslacht:</w:t>
      </w:r>
    </w:p>
    <w:p w14:paraId="1C7B0D45" w14:textId="77777777" w:rsidR="00F03943" w:rsidRDefault="00F03943" w:rsidP="00F03943">
      <w:pPr>
        <w:pStyle w:val="Lijstalinea"/>
        <w:numPr>
          <w:ilvl w:val="0"/>
          <w:numId w:val="1"/>
        </w:numPr>
      </w:pPr>
      <w:r>
        <w:t>Man:</w:t>
      </w:r>
      <w:r w:rsidR="00036C7F">
        <w:t xml:space="preserve"> 4.042</w:t>
      </w:r>
    </w:p>
    <w:p w14:paraId="37B8C4F7" w14:textId="217BA5B0" w:rsidR="00F03943" w:rsidRPr="00F03943" w:rsidRDefault="00F03943" w:rsidP="00F03943">
      <w:pPr>
        <w:pStyle w:val="Lijstalinea"/>
        <w:numPr>
          <w:ilvl w:val="0"/>
          <w:numId w:val="1"/>
        </w:numPr>
      </w:pPr>
      <w:r>
        <w:t>Vrouw:</w:t>
      </w:r>
      <w:r w:rsidR="00036C7F">
        <w:t xml:space="preserve"> 4.005</w:t>
      </w:r>
      <w:sdt>
        <w:sdtPr>
          <w:id w:val="1196198515"/>
          <w:citation/>
        </w:sdtPr>
        <w:sdtEndPr/>
        <w:sdtContent>
          <w:r w:rsidR="0003160C">
            <w:fldChar w:fldCharType="begin"/>
          </w:r>
          <w:r w:rsidR="0003160C">
            <w:instrText xml:space="preserve"> CITATION CBS18 \l 1043 </w:instrText>
          </w:r>
          <w:r w:rsidR="0003160C">
            <w:fldChar w:fldCharType="separate"/>
          </w:r>
          <w:r w:rsidR="0003160C">
            <w:rPr>
              <w:noProof/>
            </w:rPr>
            <w:t xml:space="preserve"> (CBS Statline, 2018)</w:t>
          </w:r>
          <w:r w:rsidR="0003160C">
            <w:fldChar w:fldCharType="end"/>
          </w:r>
        </w:sdtContent>
      </w:sdt>
    </w:p>
    <w:p w14:paraId="46691AB6" w14:textId="77777777" w:rsidR="00F03943" w:rsidRDefault="00F03943" w:rsidP="00F03943">
      <w:pPr>
        <w:rPr>
          <w:b/>
        </w:rPr>
      </w:pPr>
      <w:r w:rsidRPr="00F03943">
        <w:rPr>
          <w:b/>
        </w:rPr>
        <w:t>Bevolking naar leeftijd:</w:t>
      </w:r>
    </w:p>
    <w:p w14:paraId="49328FEF" w14:textId="77777777" w:rsidR="00F03943" w:rsidRDefault="00AB553A" w:rsidP="00AB553A">
      <w:pPr>
        <w:pStyle w:val="Lijstalinea"/>
        <w:numPr>
          <w:ilvl w:val="0"/>
          <w:numId w:val="1"/>
        </w:numPr>
      </w:pPr>
      <w:r>
        <w:t>Man: Met 320 mannen is 60 tot en met 64 de grootste leeftijdsgroep. De doelgroep van JOGG (0 t/m 19) bedraagt 760 mannen.</w:t>
      </w:r>
    </w:p>
    <w:p w14:paraId="33C8992B" w14:textId="35D9FBD3" w:rsidR="00AB553A" w:rsidRPr="00F03943" w:rsidRDefault="00AB553A" w:rsidP="00AB553A">
      <w:pPr>
        <w:pStyle w:val="Lijstalinea"/>
        <w:numPr>
          <w:ilvl w:val="0"/>
          <w:numId w:val="1"/>
        </w:numPr>
      </w:pPr>
      <w:r>
        <w:t>Vrouw: Bij de vrouwen is 50 tot en met 54 de grootste leeftijdsgroep. De leeftijden 0 tot en met 19 bedraagt 658.</w:t>
      </w:r>
      <w:sdt>
        <w:sdtPr>
          <w:id w:val="1772513803"/>
          <w:citation/>
        </w:sdtPr>
        <w:sdtEndPr/>
        <w:sdtContent>
          <w:r w:rsidR="0003160C">
            <w:fldChar w:fldCharType="begin"/>
          </w:r>
          <w:r w:rsidR="0003160C">
            <w:instrText xml:space="preserve"> CITATION Gem \l 1043 </w:instrText>
          </w:r>
          <w:r w:rsidR="0003160C">
            <w:fldChar w:fldCharType="separate"/>
          </w:r>
          <w:r w:rsidR="0003160C">
            <w:rPr>
              <w:noProof/>
            </w:rPr>
            <w:t xml:space="preserve"> (Gemeente Assen, sd)</w:t>
          </w:r>
          <w:r w:rsidR="0003160C">
            <w:fldChar w:fldCharType="end"/>
          </w:r>
        </w:sdtContent>
      </w:sdt>
    </w:p>
    <w:p w14:paraId="31A8DC31" w14:textId="77777777" w:rsidR="00F03943" w:rsidRDefault="00F03943" w:rsidP="00F03943">
      <w:pPr>
        <w:rPr>
          <w:b/>
        </w:rPr>
      </w:pPr>
      <w:r w:rsidRPr="00F03943">
        <w:rPr>
          <w:b/>
        </w:rPr>
        <w:t>Bevolking naar etniciteit:</w:t>
      </w:r>
    </w:p>
    <w:p w14:paraId="361407E9" w14:textId="77FBA103" w:rsidR="00F03943" w:rsidRPr="00F03943" w:rsidRDefault="00EB7F36" w:rsidP="00F03943">
      <w:r>
        <w:t>Van de 8.047 inwoners zijn 7.062 inwoners autochtoon. Dit bedraagt dus 88% van de inwoners. Naast de autochtonen zijn er 262 niet-westerse en 198 westerse allochtonen van de eerste generatie. De tweede generatie bevat 185 niet-westerse allochtonen en 340 westerse allochtonen.</w:t>
      </w:r>
      <w:sdt>
        <w:sdtPr>
          <w:id w:val="1560518570"/>
          <w:citation/>
        </w:sdtPr>
        <w:sdtEndPr/>
        <w:sdtContent>
          <w:r w:rsidR="0003160C">
            <w:fldChar w:fldCharType="begin"/>
          </w:r>
          <w:r w:rsidR="0003160C">
            <w:instrText xml:space="preserve"> CITATION Gem \l 1043 </w:instrText>
          </w:r>
          <w:r w:rsidR="0003160C">
            <w:fldChar w:fldCharType="separate"/>
          </w:r>
          <w:r w:rsidR="0003160C">
            <w:rPr>
              <w:noProof/>
            </w:rPr>
            <w:t xml:space="preserve"> (Gemeente Assen, sd)</w:t>
          </w:r>
          <w:r w:rsidR="0003160C">
            <w:fldChar w:fldCharType="end"/>
          </w:r>
        </w:sdtContent>
      </w:sdt>
    </w:p>
    <w:p w14:paraId="398053C1" w14:textId="77777777" w:rsidR="00F03943" w:rsidRDefault="00F03943" w:rsidP="00F03943">
      <w:pPr>
        <w:rPr>
          <w:b/>
        </w:rPr>
      </w:pPr>
      <w:r w:rsidRPr="00F03943">
        <w:rPr>
          <w:b/>
        </w:rPr>
        <w:t>Voortijdig schoolverlaten:</w:t>
      </w:r>
    </w:p>
    <w:p w14:paraId="0B19F25A" w14:textId="2E156BED" w:rsidR="00F03943" w:rsidRPr="00F03943" w:rsidRDefault="00A02B76" w:rsidP="00F03943">
      <w:r>
        <w:t>In de wijk Assen-Oost waren er in 2015 498 onderwijsdeelnemers. Van de 498 onderwijsdeelnemers zijn er 10 voortijdige schoolverlaters, dit is dus een afname van 2,0 %.</w:t>
      </w:r>
      <w:sdt>
        <w:sdtPr>
          <w:id w:val="1252090221"/>
          <w:citation/>
        </w:sdtPr>
        <w:sdtEndPr/>
        <w:sdtContent>
          <w:r w:rsidR="0003160C">
            <w:fldChar w:fldCharType="begin"/>
          </w:r>
          <w:r w:rsidR="0003160C">
            <w:instrText xml:space="preserve"> CITATION Gem \l 1043 </w:instrText>
          </w:r>
          <w:r w:rsidR="0003160C">
            <w:fldChar w:fldCharType="separate"/>
          </w:r>
          <w:r w:rsidR="0003160C">
            <w:rPr>
              <w:noProof/>
            </w:rPr>
            <w:t xml:space="preserve"> (Gemeente Assen, sd)</w:t>
          </w:r>
          <w:r w:rsidR="0003160C">
            <w:fldChar w:fldCharType="end"/>
          </w:r>
        </w:sdtContent>
      </w:sdt>
    </w:p>
    <w:p w14:paraId="7D7314FF" w14:textId="77777777" w:rsidR="00F03943" w:rsidRDefault="00F03943" w:rsidP="00F03943">
      <w:pPr>
        <w:rPr>
          <w:b/>
        </w:rPr>
      </w:pPr>
      <w:r w:rsidRPr="00F03943">
        <w:rPr>
          <w:b/>
        </w:rPr>
        <w:t>Gemiddeld inkomen:</w:t>
      </w:r>
    </w:p>
    <w:p w14:paraId="42F98494" w14:textId="2AD57FB0" w:rsidR="00426AB0" w:rsidRDefault="00A02B76" w:rsidP="00F03943">
      <w:r>
        <w:t>In 2014 was het gemiddeld besteedbaar inkomen per huishouden 31.400 euro. In Assen-Oost bedraagt het percentage particuliere huishoudens met een inkomen tot 105% van het sociaal minimum 12,1%.</w:t>
      </w:r>
      <w:sdt>
        <w:sdtPr>
          <w:id w:val="948437319"/>
          <w:citation/>
        </w:sdtPr>
        <w:sdtEndPr/>
        <w:sdtContent>
          <w:r w:rsidR="0003160C">
            <w:fldChar w:fldCharType="begin"/>
          </w:r>
          <w:r w:rsidR="0003160C">
            <w:instrText xml:space="preserve"> CITATION Gem \l 1043 </w:instrText>
          </w:r>
          <w:r w:rsidR="0003160C">
            <w:fldChar w:fldCharType="separate"/>
          </w:r>
          <w:r w:rsidR="0003160C">
            <w:rPr>
              <w:noProof/>
            </w:rPr>
            <w:t xml:space="preserve"> (Gemeente Assen, sd)</w:t>
          </w:r>
          <w:r w:rsidR="0003160C">
            <w:fldChar w:fldCharType="end"/>
          </w:r>
        </w:sdtContent>
      </w:sdt>
    </w:p>
    <w:p w14:paraId="79600B09" w14:textId="77777777" w:rsidR="00612F38" w:rsidRDefault="00612F38">
      <w:pPr>
        <w:rPr>
          <w:rFonts w:asciiTheme="majorHAnsi" w:eastAsiaTheme="majorEastAsia" w:hAnsiTheme="majorHAnsi" w:cstheme="majorBidi"/>
          <w:color w:val="404040" w:themeColor="text1" w:themeTint="BF"/>
          <w:sz w:val="28"/>
          <w:szCs w:val="28"/>
        </w:rPr>
      </w:pPr>
      <w:r>
        <w:br w:type="page"/>
      </w:r>
    </w:p>
    <w:p w14:paraId="74946056" w14:textId="77777777" w:rsidR="00612F38" w:rsidRDefault="00612F38" w:rsidP="00612F38">
      <w:pPr>
        <w:pStyle w:val="Kop2"/>
      </w:pPr>
      <w:bookmarkStart w:id="8" w:name="_Toc518899498"/>
      <w:r>
        <w:lastRenderedPageBreak/>
        <w:t>2.2 Expertinterview</w:t>
      </w:r>
      <w:bookmarkEnd w:id="8"/>
    </w:p>
    <w:p w14:paraId="7B40BE0C" w14:textId="77777777" w:rsidR="00612F38" w:rsidRDefault="00612F38" w:rsidP="00612F38"/>
    <w:p w14:paraId="7DC7C778" w14:textId="77777777" w:rsidR="00612F38" w:rsidRDefault="00612F38" w:rsidP="00612F38">
      <w:r>
        <w:t>Er is een interview afgenomen met buurtsportcoach Jort van Straten. Hij is werkzaam bij Vaart Welzijn. Zijn werkzaamheden zijn gericht op de wijk Assen-Oost.</w:t>
      </w:r>
    </w:p>
    <w:p w14:paraId="743C4332" w14:textId="77777777" w:rsidR="00612F38" w:rsidRDefault="00612F38" w:rsidP="00612F38"/>
    <w:p w14:paraId="46EAD810" w14:textId="77777777" w:rsidR="00612F38" w:rsidRDefault="00612F38" w:rsidP="00612F38">
      <w:pPr>
        <w:pStyle w:val="Kop3"/>
      </w:pPr>
      <w:bookmarkStart w:id="9" w:name="_Toc518899499"/>
      <w:r>
        <w:t>2.2.1 Resultaat expert interview</w:t>
      </w:r>
      <w:bookmarkEnd w:id="9"/>
    </w:p>
    <w:p w14:paraId="3A6FC43D" w14:textId="77777777" w:rsidR="00612F38" w:rsidRPr="00612F38" w:rsidRDefault="00612F38" w:rsidP="00612F38"/>
    <w:p w14:paraId="6CC83D9C" w14:textId="77777777" w:rsidR="00612F38" w:rsidRDefault="00612F38" w:rsidP="00612F38">
      <w:pPr>
        <w:rPr>
          <w:b/>
        </w:rPr>
      </w:pPr>
      <w:r w:rsidRPr="0096787B">
        <w:rPr>
          <w:b/>
        </w:rPr>
        <w:t>Vindt u dat er voldoende beweegmogelijkheden zijn in de wijk?</w:t>
      </w:r>
    </w:p>
    <w:p w14:paraId="58F087A0" w14:textId="77777777" w:rsidR="00612F38" w:rsidRPr="0096787B" w:rsidRDefault="00612F38" w:rsidP="00612F38">
      <w:r>
        <w:t>Ik vind dat er in de wijk zeker voldoende beweegmogelijkheden zijn in de wijk. Maar deze worden helaas te weinig gebruikt naar mijn mening. Er zijn een hele hoop speelveldjes voor de jeugd, maar we zien zelden dat hier gebruik van gemaakt wordt. We zien bijna meer ouderen buiten dat dat we de jeugd buiten zien.</w:t>
      </w:r>
    </w:p>
    <w:p w14:paraId="1E8FEC01" w14:textId="77777777" w:rsidR="00612F38" w:rsidRDefault="00612F38" w:rsidP="00612F38">
      <w:pPr>
        <w:rPr>
          <w:b/>
        </w:rPr>
      </w:pPr>
      <w:r w:rsidRPr="0096787B">
        <w:rPr>
          <w:b/>
        </w:rPr>
        <w:t xml:space="preserve">Op welke manieren wordt </w:t>
      </w:r>
      <w:r>
        <w:rPr>
          <w:b/>
        </w:rPr>
        <w:t>de wijk</w:t>
      </w:r>
      <w:r w:rsidRPr="0096787B">
        <w:rPr>
          <w:b/>
        </w:rPr>
        <w:t xml:space="preserve"> gestimuleerd om te bewegen?</w:t>
      </w:r>
    </w:p>
    <w:p w14:paraId="125DA4E7" w14:textId="77777777" w:rsidR="00612F38" w:rsidRPr="0096787B" w:rsidRDefault="00612F38" w:rsidP="00612F38">
      <w:r>
        <w:t>Voor de ouderen hebben wij het buurtbakkie, hier komen ouderen bij elkaar in de hippe kringloop om samen een wandeling te gaan maken. Na deze wandeling gaan we met zijn allen gezellig een bakkie koffie drinken. Verder is alles in de wijk prima te bewandelen en is de stad op fiets afstand, dus in dat opzicht is er voldoende reden om te bewegen. Met al het groen in deze wijk kunnen mensen natuurlijk ook een heerlijke wandeling maken om lekker tot rust te komen.</w:t>
      </w:r>
    </w:p>
    <w:p w14:paraId="2D8BF0C9" w14:textId="77777777" w:rsidR="00612F38" w:rsidRDefault="00612F38" w:rsidP="00612F38">
      <w:pPr>
        <w:rPr>
          <w:b/>
        </w:rPr>
      </w:pPr>
      <w:r w:rsidRPr="0096787B">
        <w:rPr>
          <w:b/>
        </w:rPr>
        <w:t>Op welke manieren stimuleert deze wijk de gezonde leefstijl?</w:t>
      </w:r>
    </w:p>
    <w:p w14:paraId="6CA111B4" w14:textId="77777777" w:rsidR="00612F38" w:rsidRPr="004B65C9" w:rsidRDefault="00612F38" w:rsidP="00612F38">
      <w:r>
        <w:t>Wij proberen de inwoners aan het bewegen te krijgen door verschillende bewegingsprogramma’s waar buurtbakkie er één van is. Op steeds meer plekken is het verboden om te roken, zo zijn schoolpleinen nu rook vrij en mag in het winkelcentrum ook niet meer gerookt worden. Het stimuleren van minder alcohol drinken blijft lastig, in de winkels moet iedereen die alcohol wilt aanschaffen wel zijn legitimatie laten zien. Tijdens evenementen die wij organiseren proberen we altijd gezonde voeding aan te bieden. Dit doen we vaak in samenwerking met winkels. De wandelingen zorgen altijd voor een hoop ontspanning. De ontspanning kan natuurlijk ook niet anders met al het groen in de wijk.</w:t>
      </w:r>
    </w:p>
    <w:p w14:paraId="7A31198D" w14:textId="77777777" w:rsidR="00612F38" w:rsidRDefault="00612F38" w:rsidP="00612F38">
      <w:pPr>
        <w:rPr>
          <w:b/>
        </w:rPr>
      </w:pPr>
      <w:r w:rsidRPr="0096787B">
        <w:rPr>
          <w:b/>
        </w:rPr>
        <w:t>Welke manieren zou u hieraan willen toevoegen?</w:t>
      </w:r>
    </w:p>
    <w:p w14:paraId="48AE3D78" w14:textId="625406A7" w:rsidR="00612F38" w:rsidRDefault="00612F38" w:rsidP="00612F38">
      <w:r>
        <w:t>Het zou mooi zijn om een groter publiek te trekken bij de beweegactiviteiten. We hebben vaak fantastische initiatieven, maar dan komen er weinig mensen op af. Dit is erg jammer. We moeten dus een manier vinden om meer mensen te bereiken.</w:t>
      </w:r>
      <w:sdt>
        <w:sdtPr>
          <w:id w:val="1959906465"/>
          <w:citation/>
        </w:sdtPr>
        <w:sdtEndPr/>
        <w:sdtContent>
          <w:r w:rsidR="0003160C">
            <w:fldChar w:fldCharType="begin"/>
          </w:r>
          <w:r w:rsidR="0003160C">
            <w:instrText xml:space="preserve"> CITATION Jor17 \l 1043 </w:instrText>
          </w:r>
          <w:r w:rsidR="0003160C">
            <w:fldChar w:fldCharType="separate"/>
          </w:r>
          <w:r w:rsidR="0003160C">
            <w:rPr>
              <w:noProof/>
            </w:rPr>
            <w:t xml:space="preserve"> (Straten, Expertinterview, 2017)</w:t>
          </w:r>
          <w:r w:rsidR="0003160C">
            <w:fldChar w:fldCharType="end"/>
          </w:r>
        </w:sdtContent>
      </w:sdt>
    </w:p>
    <w:p w14:paraId="5F78F930" w14:textId="77777777" w:rsidR="00612F38" w:rsidRDefault="00612F38" w:rsidP="00612F38"/>
    <w:p w14:paraId="3EFC830D" w14:textId="77777777" w:rsidR="00253462" w:rsidRDefault="00612F38" w:rsidP="00612F38">
      <w:pPr>
        <w:pStyle w:val="Kop2"/>
      </w:pPr>
      <w:bookmarkStart w:id="10" w:name="_Toc518899500"/>
      <w:r>
        <w:t xml:space="preserve">2.3 </w:t>
      </w:r>
      <w:r w:rsidR="00253462">
        <w:t>Behoeften uit de wijk</w:t>
      </w:r>
      <w:bookmarkEnd w:id="10"/>
    </w:p>
    <w:p w14:paraId="783C50AD" w14:textId="77777777" w:rsidR="00612F38" w:rsidRPr="00612F38" w:rsidRDefault="00612F38" w:rsidP="00612F38"/>
    <w:p w14:paraId="3CEFFD93" w14:textId="77777777" w:rsidR="00612F38" w:rsidRDefault="00612F38" w:rsidP="00253462">
      <w:r>
        <w:t>Om de behoefte te peilen in de wijk zijn er interviews afgenomen. Dit is gedaan omdat de response op enquêtes altijd summier is. Op de interviews kwamen de volgende reacties.</w:t>
      </w:r>
    </w:p>
    <w:p w14:paraId="5DDFCCA3" w14:textId="77777777" w:rsidR="00612F38" w:rsidRDefault="00612F38" w:rsidP="00253462"/>
    <w:p w14:paraId="6DBA7A0E" w14:textId="77777777" w:rsidR="00612F38" w:rsidRDefault="00612F38" w:rsidP="00612F38">
      <w:pPr>
        <w:pStyle w:val="Kop3"/>
      </w:pPr>
      <w:bookmarkStart w:id="11" w:name="_Toc518899501"/>
      <w:r>
        <w:t>2.3.1 Resultaten interview</w:t>
      </w:r>
      <w:bookmarkEnd w:id="11"/>
    </w:p>
    <w:p w14:paraId="25E95A0F" w14:textId="77777777" w:rsidR="00293C37" w:rsidRDefault="00293C37" w:rsidP="00253462">
      <w:r w:rsidRPr="00612F38">
        <w:rPr>
          <w:b/>
        </w:rPr>
        <w:t>Inwoner 1</w:t>
      </w:r>
      <w:r w:rsidR="00612F38">
        <w:rPr>
          <w:b/>
        </w:rPr>
        <w:t>:</w:t>
      </w:r>
      <w:r>
        <w:t xml:space="preserve"> zou graag meer met gezonde voeding willen doen. Haar lijkt een recepten-pad leuk, hier biedt een supermarkt elke week 3 gezonde recepten aan en doormiddel van een pad door de winkel kunnen de inwoners bij de ingrediënten komen.</w:t>
      </w:r>
    </w:p>
    <w:p w14:paraId="0430A561" w14:textId="77777777" w:rsidR="009158C6" w:rsidRDefault="00293C37" w:rsidP="00253462">
      <w:r w:rsidRPr="00612F38">
        <w:rPr>
          <w:b/>
        </w:rPr>
        <w:t>Inwoner 3</w:t>
      </w:r>
      <w:r w:rsidR="00612F38">
        <w:t>:</w:t>
      </w:r>
      <w:r>
        <w:t xml:space="preserve"> werd al voldoende gestimuleerd om te bewegen in de wijk. Toch zou hij het leuk vinden voor de oudere doelgroep om in beweging te komen doormiddel van een wandelgroep.</w:t>
      </w:r>
    </w:p>
    <w:p w14:paraId="594528FE" w14:textId="77777777" w:rsidR="009158C6" w:rsidRDefault="009158C6">
      <w:r>
        <w:br w:type="page"/>
      </w:r>
    </w:p>
    <w:p w14:paraId="4D427F4D" w14:textId="77777777" w:rsidR="009158C6" w:rsidRDefault="00612F38" w:rsidP="009158C6">
      <w:pPr>
        <w:pStyle w:val="Kop1"/>
      </w:pPr>
      <w:bookmarkStart w:id="12" w:name="_Toc518899502"/>
      <w:r>
        <w:t xml:space="preserve">3. </w:t>
      </w:r>
      <w:r w:rsidR="009158C6">
        <w:t>Benchmark</w:t>
      </w:r>
      <w:bookmarkEnd w:id="12"/>
    </w:p>
    <w:p w14:paraId="0B1A7D73" w14:textId="77777777" w:rsidR="00612F38" w:rsidRDefault="00612F38"/>
    <w:p w14:paraId="6FFE41DA" w14:textId="67359CC1" w:rsidR="00854F62" w:rsidRDefault="00612F38" w:rsidP="0003160C">
      <w:pPr>
        <w:pStyle w:val="Kop2"/>
      </w:pPr>
      <w:bookmarkStart w:id="13" w:name="_Toc518899503"/>
      <w:r>
        <w:t>3.1</w:t>
      </w:r>
      <w:r w:rsidR="00854F62">
        <w:t xml:space="preserve"> Moestuin Leyduin</w:t>
      </w:r>
      <w:bookmarkEnd w:id="13"/>
    </w:p>
    <w:p w14:paraId="08313452" w14:textId="77777777" w:rsidR="00854F62" w:rsidRDefault="00854F62" w:rsidP="00854F62">
      <w:pPr>
        <w:rPr>
          <w:b/>
        </w:rPr>
      </w:pPr>
      <w:r>
        <w:rPr>
          <w:b/>
        </w:rPr>
        <w:t>Relatie met eigen interventie</w:t>
      </w:r>
    </w:p>
    <w:p w14:paraId="62B0E576" w14:textId="77777777" w:rsidR="00854F62" w:rsidRDefault="00854F62" w:rsidP="00854F62">
      <w:r>
        <w:t>Terra Assen wilt een eigen eetbare tuin neerzetten. CSA dat staat voor Community Supported Agriculture heeft dit al goed voor elkaar.</w:t>
      </w:r>
    </w:p>
    <w:p w14:paraId="375FB822" w14:textId="77777777" w:rsidR="00854F62" w:rsidRDefault="00854F62" w:rsidP="00854F62">
      <w:pPr>
        <w:rPr>
          <w:b/>
        </w:rPr>
      </w:pPr>
      <w:r>
        <w:rPr>
          <w:b/>
        </w:rPr>
        <w:t>Doelstelling van de interventie</w:t>
      </w:r>
    </w:p>
    <w:p w14:paraId="6E27C924" w14:textId="77777777" w:rsidR="00854F62" w:rsidRDefault="00854F62" w:rsidP="00854F62">
      <w:r>
        <w:t>De doelstelling van Moestuin Leyduin is om met een gemeenschap een moestuin te runnen. Op deze manier zijn de deelnemers veel meer dan een consument of klant. Zij zorgen er samen voor dat Moestuin Leyduin bestaansrecht heeft. De moestuin is van de deelnemers gezamenlijk.</w:t>
      </w:r>
    </w:p>
    <w:p w14:paraId="075C4D49" w14:textId="77777777" w:rsidR="00854F62" w:rsidRDefault="00854F62" w:rsidP="00854F62">
      <w:pPr>
        <w:rPr>
          <w:b/>
        </w:rPr>
      </w:pPr>
      <w:r>
        <w:rPr>
          <w:b/>
        </w:rPr>
        <w:t>Aanpak</w:t>
      </w:r>
    </w:p>
    <w:p w14:paraId="7B0DAFE0" w14:textId="77777777" w:rsidR="00854F62" w:rsidRDefault="001F3FAA" w:rsidP="00854F62">
      <w:r>
        <w:t>Aan het begin van het seizoen kopen de deelnemers een aandeel in de tuin. Zo wordt er gezorgd voor het werkkapitaal van het komende teeljaar. Dit aandeel wordt vervolgens betaald aan de tuinder. De tuinder kan hiermee alle kosten dekken zoals huur, gereedschap, zaad, plantgoed, mest, inrichting van de schuren, beregening, materialen zoals netten en palen, verzekeringen en vrijwilligers- en communicatiekosten.</w:t>
      </w:r>
    </w:p>
    <w:p w14:paraId="572113B8" w14:textId="77777777" w:rsidR="001F3FAA" w:rsidRDefault="001F3FAA" w:rsidP="00854F62">
      <w:r>
        <w:t>De oogst wordt verdeeld onder de deelnemers. Als de oogst goed is neemt iedereen veel mee naar huis. Als de oogst slecht is dan neemt niemand iets mee naar huis.</w:t>
      </w:r>
    </w:p>
    <w:p w14:paraId="2AFE50B0" w14:textId="77777777" w:rsidR="001F3FAA" w:rsidRDefault="001F3FAA" w:rsidP="00854F62">
      <w:pPr>
        <w:rPr>
          <w:b/>
        </w:rPr>
      </w:pPr>
      <w:r>
        <w:rPr>
          <w:b/>
        </w:rPr>
        <w:t>Wat is het effect?</w:t>
      </w:r>
    </w:p>
    <w:p w14:paraId="796A376A" w14:textId="74561841" w:rsidR="001F3FAA" w:rsidRDefault="001F3FAA" w:rsidP="00854F62">
      <w:r>
        <w:t>Door Moestuin Leyduin raakt de gemeenschap met elkaar verbonden. Dit door met zijn allen verantwoordelijkheid te delen over de tuin. Dit moet ook gecreëerd worden in de eetbare tuin van Terra Assen, zodat de tuin bestaansrecht heeft.</w:t>
      </w:r>
      <w:sdt>
        <w:sdtPr>
          <w:id w:val="802582757"/>
          <w:citation/>
        </w:sdtPr>
        <w:sdtEndPr/>
        <w:sdtContent>
          <w:r w:rsidR="0003160C">
            <w:fldChar w:fldCharType="begin"/>
          </w:r>
          <w:r w:rsidR="0003160C">
            <w:instrText xml:space="preserve"> CITATION Mar \l 1043 </w:instrText>
          </w:r>
          <w:r w:rsidR="0003160C">
            <w:fldChar w:fldCharType="separate"/>
          </w:r>
          <w:r w:rsidR="0003160C">
            <w:rPr>
              <w:noProof/>
            </w:rPr>
            <w:t xml:space="preserve"> (Verheije, sd)</w:t>
          </w:r>
          <w:r w:rsidR="0003160C">
            <w:fldChar w:fldCharType="end"/>
          </w:r>
        </w:sdtContent>
      </w:sdt>
    </w:p>
    <w:p w14:paraId="7ADCE8A5" w14:textId="77777777" w:rsidR="001F3FAA" w:rsidRDefault="001F3FAA" w:rsidP="00854F62"/>
    <w:p w14:paraId="39E342C1" w14:textId="73BBBEF5" w:rsidR="00612F38" w:rsidRDefault="001F3FAA" w:rsidP="0003160C">
      <w:pPr>
        <w:pStyle w:val="Kop2"/>
      </w:pPr>
      <w:bookmarkStart w:id="14" w:name="_Toc518899504"/>
      <w:r>
        <w:t xml:space="preserve">3.2 </w:t>
      </w:r>
      <w:r w:rsidR="001E5F52">
        <w:t>Bewust bodemgebruik</w:t>
      </w:r>
      <w:bookmarkEnd w:id="14"/>
    </w:p>
    <w:p w14:paraId="5E84C785" w14:textId="77777777" w:rsidR="00612F38" w:rsidRDefault="00E26EFC" w:rsidP="00612F38">
      <w:pPr>
        <w:rPr>
          <w:b/>
        </w:rPr>
      </w:pPr>
      <w:r>
        <w:rPr>
          <w:b/>
        </w:rPr>
        <w:t>Relatie met eigen interventie</w:t>
      </w:r>
    </w:p>
    <w:p w14:paraId="26E71841" w14:textId="77777777" w:rsidR="00E26EFC" w:rsidRDefault="00E26EFC" w:rsidP="00612F38">
      <w:r>
        <w:t>Bewust bodemgebruik wilt bewustwording creëren bij jong en oud. Ze willen mensen laten verwonderen over hoe een klein zaadje uitgroeit tot een heerlijke groente. Dit wil Terra Assen ook. De eetbare tuin gebruiken als middel om jong en oud kennis bij te brengen over tuinieren en over de groentes die hier uit komen.</w:t>
      </w:r>
    </w:p>
    <w:p w14:paraId="0A9A2E6A" w14:textId="77777777" w:rsidR="00E26EFC" w:rsidRDefault="00E26EFC" w:rsidP="00612F38">
      <w:pPr>
        <w:rPr>
          <w:b/>
        </w:rPr>
      </w:pPr>
      <w:r>
        <w:rPr>
          <w:b/>
        </w:rPr>
        <w:t>Doelstelling van de interventie</w:t>
      </w:r>
    </w:p>
    <w:p w14:paraId="57F33FD8" w14:textId="77777777" w:rsidR="00E26EFC" w:rsidRDefault="00E26EFC" w:rsidP="00612F38">
      <w:r w:rsidRPr="00E26EFC">
        <w:t>IVN wil zoveel mogelijk mensen laten ontdekken hoe spannend, makkelijk, leuk en dichtbij de natuur kan zijn. IVN vindt het belangrijk dat kinderen en volwassenen meer leren over de natuur, want dan ga je er ook beter voor zorgen. IVN haar kennis met een groot publiek delen en zo hopelijk een heleboel mensen betrekken bij de natuur.</w:t>
      </w:r>
    </w:p>
    <w:p w14:paraId="29E5292C" w14:textId="77777777" w:rsidR="00E26EFC" w:rsidRDefault="00E26EFC" w:rsidP="00612F38">
      <w:pPr>
        <w:rPr>
          <w:b/>
        </w:rPr>
      </w:pPr>
      <w:r>
        <w:rPr>
          <w:b/>
        </w:rPr>
        <w:t>Aanpak</w:t>
      </w:r>
    </w:p>
    <w:p w14:paraId="57693F72" w14:textId="77777777" w:rsidR="00E26EFC" w:rsidRDefault="00E26EFC" w:rsidP="00E26EFC">
      <w:pPr>
        <w:pStyle w:val="Lijstalinea"/>
        <w:numPr>
          <w:ilvl w:val="0"/>
          <w:numId w:val="1"/>
        </w:numPr>
      </w:pPr>
      <w:r>
        <w:t>Online kunnen er vragen worden beantwoord door moestuinexperts van IVN.</w:t>
      </w:r>
    </w:p>
    <w:p w14:paraId="7BB3D6AC" w14:textId="77777777" w:rsidR="00E26EFC" w:rsidRDefault="00E26EFC" w:rsidP="00C83F4B">
      <w:pPr>
        <w:pStyle w:val="Lijstalinea"/>
        <w:numPr>
          <w:ilvl w:val="0"/>
          <w:numId w:val="1"/>
        </w:numPr>
      </w:pPr>
      <w:r>
        <w:t>Vrijwilligers van IVN geven gastlessen op scholen en workshops in winkels.</w:t>
      </w:r>
    </w:p>
    <w:p w14:paraId="3D3F71A8" w14:textId="77777777" w:rsidR="00C83F4B" w:rsidRDefault="00C83F4B" w:rsidP="00C83F4B">
      <w:pPr>
        <w:rPr>
          <w:b/>
        </w:rPr>
      </w:pPr>
      <w:r>
        <w:rPr>
          <w:b/>
        </w:rPr>
        <w:t>Wat is het effect?</w:t>
      </w:r>
    </w:p>
    <w:p w14:paraId="45F80688" w14:textId="5C827625" w:rsidR="004E6CF6" w:rsidRDefault="00C83F4B">
      <w:r>
        <w:t>Het programma bewust bodemgebruik zorgt ervoor dat de kennis over tuinieren en groente wordt verspreid. Dit doen ze onder de jeugd, maar ook onder de ouderen. Terra wilt hetzelfde voor de wijk Assen-Oost doen.</w:t>
      </w:r>
      <w:sdt>
        <w:sdtPr>
          <w:id w:val="195743194"/>
          <w:citation/>
        </w:sdtPr>
        <w:sdtEndPr/>
        <w:sdtContent>
          <w:r w:rsidR="0003160C">
            <w:fldChar w:fldCharType="begin"/>
          </w:r>
          <w:r w:rsidR="0003160C">
            <w:instrText xml:space="preserve"> CITATION Lie \l 1043 </w:instrText>
          </w:r>
          <w:r w:rsidR="0003160C">
            <w:fldChar w:fldCharType="separate"/>
          </w:r>
          <w:r w:rsidR="0003160C">
            <w:rPr>
              <w:noProof/>
            </w:rPr>
            <w:t xml:space="preserve"> (Dirven, sd)</w:t>
          </w:r>
          <w:r w:rsidR="0003160C">
            <w:fldChar w:fldCharType="end"/>
          </w:r>
        </w:sdtContent>
      </w:sdt>
      <w:r w:rsidR="004E6CF6">
        <w:br w:type="page"/>
      </w:r>
    </w:p>
    <w:p w14:paraId="571F7AB4" w14:textId="77777777" w:rsidR="004E6CF6" w:rsidRDefault="0095281F" w:rsidP="004E6CF6">
      <w:pPr>
        <w:pStyle w:val="Kop1"/>
      </w:pPr>
      <w:bookmarkStart w:id="15" w:name="_Toc518899505"/>
      <w:r>
        <w:t>4</w:t>
      </w:r>
      <w:r w:rsidR="001E5F52">
        <w:t xml:space="preserve">. </w:t>
      </w:r>
      <w:r w:rsidR="004E6CF6">
        <w:t>Ontwerpeisen</w:t>
      </w:r>
      <w:bookmarkEnd w:id="15"/>
    </w:p>
    <w:p w14:paraId="6DB3296C" w14:textId="77777777" w:rsidR="004E6CF6" w:rsidRDefault="004E6CF6" w:rsidP="004E6CF6"/>
    <w:p w14:paraId="0D4912DE" w14:textId="77777777" w:rsidR="00917E3C" w:rsidRDefault="0095281F" w:rsidP="00917E3C">
      <w:pPr>
        <w:pStyle w:val="Kop2"/>
      </w:pPr>
      <w:bookmarkStart w:id="16" w:name="_Toc518899506"/>
      <w:r>
        <w:t>4</w:t>
      </w:r>
      <w:r w:rsidR="001E5F52">
        <w:t xml:space="preserve">.1 </w:t>
      </w:r>
      <w:r w:rsidR="00917E3C">
        <w:t>Functionele eisen</w:t>
      </w:r>
      <w:bookmarkEnd w:id="16"/>
    </w:p>
    <w:p w14:paraId="4765813A" w14:textId="77777777" w:rsidR="00917E3C" w:rsidRDefault="00917E3C" w:rsidP="00917E3C"/>
    <w:p w14:paraId="1C1B58DA" w14:textId="65F77FCD" w:rsidR="00194755" w:rsidRDefault="00194755" w:rsidP="00194755">
      <w:r>
        <w:t>Voor de organisatie is het belangrijk dat er een goede samenwerking is tussen de basisschool en Terra Assen. De basisscholen moeten namelijk weten wanneer ze langs kunnen komen en welk stuk Eetbare Tuin van hun is. Ook moeten leerlingen van Terra helpen met het begeleiden van de kinderen naar de tuin toe en in de tuin zelf.</w:t>
      </w:r>
    </w:p>
    <w:p w14:paraId="62EED1C8" w14:textId="79A84473" w:rsidR="00326AFE" w:rsidRDefault="00326AFE" w:rsidP="00194755">
      <w:r>
        <w:t>In de benchmarks worden verschillende doeleinden nagestreefd. In moestuin Leyduin wordt gestreefd naar samenwerking onder de inwoners. En bij het project bewust bodemgebruik is de voornaamste doelstelling het verspreiden van kennis over de natuur en tuinieren.</w:t>
      </w:r>
    </w:p>
    <w:p w14:paraId="4756E557" w14:textId="6E4AFC15" w:rsidR="00326AFE" w:rsidRDefault="00326AFE" w:rsidP="00194755">
      <w:r>
        <w:t>Voor de Eetbare tuin Terra Assen is samenwerking en het verspreiden van kennis beide een grote eis. Hier moet dus ook goed naar gekeken worden in de toepassing van de interventie.</w:t>
      </w:r>
    </w:p>
    <w:p w14:paraId="602C614F" w14:textId="77777777" w:rsidR="00917E3C" w:rsidRDefault="00917E3C" w:rsidP="00917E3C"/>
    <w:p w14:paraId="219E03CB" w14:textId="77777777" w:rsidR="00917E3C" w:rsidRDefault="0095281F" w:rsidP="00917E3C">
      <w:pPr>
        <w:pStyle w:val="Kop2"/>
      </w:pPr>
      <w:bookmarkStart w:id="17" w:name="_Toc518899507"/>
      <w:r>
        <w:t>4</w:t>
      </w:r>
      <w:r w:rsidR="001E5F52">
        <w:t xml:space="preserve">.2 </w:t>
      </w:r>
      <w:r w:rsidR="00917E3C">
        <w:t>Gebruikerseisen</w:t>
      </w:r>
      <w:bookmarkEnd w:id="17"/>
    </w:p>
    <w:p w14:paraId="46045265" w14:textId="77777777" w:rsidR="00C83F4B" w:rsidRDefault="00C83F4B" w:rsidP="00C83F4B"/>
    <w:p w14:paraId="2ED9C9C1" w14:textId="77777777" w:rsidR="00194755" w:rsidRDefault="00194755" w:rsidP="00194755">
      <w:r>
        <w:t>Voor de bewoners van de Vijverhof is het belangrijk dat de Eetbare Tuin begaanbaar is voor rolstoelen. Ook zouden deze inwoners graag een bankje zien op de locatie, zodat ze hier koffie kunnen drinken.</w:t>
      </w:r>
    </w:p>
    <w:p w14:paraId="741DBB84" w14:textId="77777777" w:rsidR="00C83F4B" w:rsidRDefault="00194755" w:rsidP="00194755">
      <w:r>
        <w:t>Van Terra is de eis dat er een samenwerking is tussen de docenten. De Eetbare Tuin moet namelijk gedragen worden binnen de hele school, dus de docenten moeten dit ook dragen.</w:t>
      </w:r>
    </w:p>
    <w:p w14:paraId="33AF9EF4" w14:textId="77777777" w:rsidR="00C83F4B" w:rsidRDefault="00C83F4B" w:rsidP="00C83F4B"/>
    <w:p w14:paraId="7371D4F9" w14:textId="77777777" w:rsidR="00C83F4B" w:rsidRDefault="0095281F" w:rsidP="00C83F4B">
      <w:pPr>
        <w:pStyle w:val="Kop2"/>
      </w:pPr>
      <w:bookmarkStart w:id="18" w:name="_Toc518899508"/>
      <w:r>
        <w:t>4</w:t>
      </w:r>
      <w:r w:rsidR="001E5F52">
        <w:t xml:space="preserve">.3 </w:t>
      </w:r>
      <w:r w:rsidR="00C83F4B">
        <w:t>Randvoorwaarden</w:t>
      </w:r>
      <w:bookmarkEnd w:id="18"/>
    </w:p>
    <w:p w14:paraId="71044898" w14:textId="77777777" w:rsidR="00C83F4B" w:rsidRDefault="00C83F4B" w:rsidP="00C83F4B"/>
    <w:p w14:paraId="4C61DE0A" w14:textId="77777777" w:rsidR="00194755" w:rsidRDefault="00194755" w:rsidP="00194755">
      <w:pPr>
        <w:pStyle w:val="Lijstalinea"/>
        <w:numPr>
          <w:ilvl w:val="0"/>
          <w:numId w:val="6"/>
        </w:numPr>
        <w:spacing w:after="160" w:line="259" w:lineRule="auto"/>
      </w:pPr>
      <w:r>
        <w:t>Er moet een schema komen over de beschikbaarheid van de Eetbare Tuin. Hierdoor weten alle partijen wanneer ze terecht kunnen.</w:t>
      </w:r>
    </w:p>
    <w:p w14:paraId="618FF1FC" w14:textId="77777777" w:rsidR="00194755" w:rsidRDefault="00194755" w:rsidP="00194755">
      <w:pPr>
        <w:pStyle w:val="Lijstalinea"/>
        <w:numPr>
          <w:ilvl w:val="0"/>
          <w:numId w:val="6"/>
        </w:numPr>
        <w:spacing w:after="160" w:line="259" w:lineRule="auto"/>
      </w:pPr>
      <w:r>
        <w:t>Leerlingen van Terra moeten worden ingezet om de basisschool kinderen van basisschool naar Terra te begeleiden.</w:t>
      </w:r>
    </w:p>
    <w:p w14:paraId="6A432DE8" w14:textId="77777777" w:rsidR="00194755" w:rsidRDefault="00194755" w:rsidP="00194755">
      <w:pPr>
        <w:pStyle w:val="Lijstalinea"/>
        <w:numPr>
          <w:ilvl w:val="0"/>
          <w:numId w:val="6"/>
        </w:numPr>
        <w:spacing w:after="160" w:line="259" w:lineRule="auto"/>
      </w:pPr>
      <w:r>
        <w:t>Er moeten huisregels worden opgesteld door Terra Assen over de tuin. Wat mag er allemaal gedaan worden en wat mag er vooral niet gedaan worden. Mochten partijen hier zich niet aanhouden, dan kunnen deze partijen verwijderd worden. Een contract is een goede manier om deze overeenkomst te sluiten.</w:t>
      </w:r>
    </w:p>
    <w:p w14:paraId="2E45038F" w14:textId="77777777" w:rsidR="00C83F4B" w:rsidRDefault="00C83F4B" w:rsidP="00C83F4B"/>
    <w:p w14:paraId="28A65C78" w14:textId="77777777" w:rsidR="00C83F4B" w:rsidRDefault="0095281F" w:rsidP="00C83F4B">
      <w:pPr>
        <w:pStyle w:val="Kop2"/>
      </w:pPr>
      <w:bookmarkStart w:id="19" w:name="_Toc518899509"/>
      <w:r>
        <w:t>4</w:t>
      </w:r>
      <w:r w:rsidR="001E5F52">
        <w:t xml:space="preserve">.4 </w:t>
      </w:r>
      <w:r w:rsidR="00C83F4B">
        <w:t>Ontwerpbeperkingen</w:t>
      </w:r>
      <w:bookmarkEnd w:id="19"/>
    </w:p>
    <w:p w14:paraId="11362111" w14:textId="77777777" w:rsidR="00C83F4B" w:rsidRDefault="00C83F4B" w:rsidP="00C83F4B"/>
    <w:p w14:paraId="649F48DD" w14:textId="77777777" w:rsidR="00921849" w:rsidRDefault="00921849" w:rsidP="00921849">
      <w:r>
        <w:t>Er bevinden zich geen ontwerpbeperkingen.</w:t>
      </w:r>
    </w:p>
    <w:p w14:paraId="4DBB2F42" w14:textId="77777777" w:rsidR="00921849" w:rsidRDefault="00921849" w:rsidP="00921849">
      <w:r>
        <w:br w:type="page"/>
      </w:r>
    </w:p>
    <w:p w14:paraId="2110E32D" w14:textId="77777777" w:rsidR="00C83F4B" w:rsidRDefault="00921849" w:rsidP="00921849">
      <w:pPr>
        <w:pStyle w:val="Kop1"/>
      </w:pPr>
      <w:bookmarkStart w:id="20" w:name="_Toc518899510"/>
      <w:r>
        <w:t>5. Testresultaten</w:t>
      </w:r>
      <w:bookmarkEnd w:id="20"/>
    </w:p>
    <w:p w14:paraId="1FE7F3EA" w14:textId="77777777" w:rsidR="00921849" w:rsidRDefault="00921849" w:rsidP="00921849"/>
    <w:p w14:paraId="20852530" w14:textId="77777777" w:rsidR="00921849" w:rsidRDefault="00921849" w:rsidP="00921849">
      <w:r>
        <w:t>Er zijn geen testresultaten van voorgaande jaren. Wel zijn alle desbetreffende partijen tevreden met het prototype dat is aangeleverd. Op dit prototype was duidelijk te zien hoe de tuin er komt uit te zien en wat de verdeling van de tuin gaat zijn.</w:t>
      </w:r>
    </w:p>
    <w:p w14:paraId="2EF0595C" w14:textId="77777777" w:rsidR="00921849" w:rsidRDefault="00921849" w:rsidP="00921849">
      <w:r>
        <w:t>In het loop van het jaar zullen er nog aanpassingen plaats vinden aan het prototype.</w:t>
      </w:r>
    </w:p>
    <w:p w14:paraId="55A0FDBB" w14:textId="77777777" w:rsidR="00921849" w:rsidRDefault="00921849">
      <w:r>
        <w:br w:type="page"/>
      </w:r>
    </w:p>
    <w:p w14:paraId="1C32CA93" w14:textId="77777777" w:rsidR="00921849" w:rsidRDefault="001E5F52" w:rsidP="00921849">
      <w:pPr>
        <w:pStyle w:val="Kop1"/>
      </w:pPr>
      <w:bookmarkStart w:id="21" w:name="_Toc518899511"/>
      <w:r>
        <w:t>6</w:t>
      </w:r>
      <w:r w:rsidR="00921849">
        <w:t>. Nawoord</w:t>
      </w:r>
      <w:bookmarkEnd w:id="21"/>
    </w:p>
    <w:p w14:paraId="6392227F" w14:textId="77777777" w:rsidR="00921849" w:rsidRDefault="00921849" w:rsidP="00921849"/>
    <w:p w14:paraId="78424BB5" w14:textId="77777777" w:rsidR="00921849" w:rsidRDefault="00921849" w:rsidP="00921849">
      <w:r>
        <w:t>Dit stageverslag is het eindresultaat van de stageperiode in blok 2.2. Er zijn verschillende onderzoeken gedaan naar de doelgroep in de wijk en in de scholen. Aan de hand van dit stageverslag kan er vanaf blok 2.3 gewerkt worden aan de opdrachten en kunnen de verandervoorstellen verder gerealiseerd worden.</w:t>
      </w:r>
    </w:p>
    <w:p w14:paraId="225F5C56" w14:textId="77777777" w:rsidR="00921849" w:rsidRDefault="00921849" w:rsidP="00921849"/>
    <w:p w14:paraId="3F661334" w14:textId="77777777" w:rsidR="00921849" w:rsidRPr="00921849" w:rsidRDefault="00921849" w:rsidP="00921849">
      <w:pPr>
        <w:jc w:val="right"/>
      </w:pPr>
      <w:r>
        <w:t>Marc Heijmans</w:t>
      </w:r>
    </w:p>
    <w:p w14:paraId="49FB8210" w14:textId="77777777" w:rsidR="008B5969" w:rsidRDefault="008B5969">
      <w:r>
        <w:br w:type="page"/>
      </w:r>
    </w:p>
    <w:p w14:paraId="50B9874A" w14:textId="77777777" w:rsidR="008B5969" w:rsidRPr="008B5969" w:rsidRDefault="0095281F" w:rsidP="008B5969">
      <w:pPr>
        <w:pStyle w:val="Kop1"/>
        <w:rPr>
          <w:rFonts w:ascii="&amp;quot" w:eastAsia="Times New Roman" w:hAnsi="&amp;quot" w:cs="Times New Roman"/>
          <w:sz w:val="23"/>
          <w:szCs w:val="23"/>
          <w:lang w:eastAsia="nl-NL"/>
        </w:rPr>
      </w:pPr>
      <w:bookmarkStart w:id="22" w:name="_Toc518899512"/>
      <w:r>
        <w:rPr>
          <w:rFonts w:eastAsia="Times New Roman"/>
          <w:lang w:eastAsia="nl-NL"/>
        </w:rPr>
        <w:t>7. Individuele beoordeling</w:t>
      </w:r>
      <w:bookmarkEnd w:id="22"/>
    </w:p>
    <w:p w14:paraId="7887F5CD" w14:textId="77777777" w:rsidR="008B5969" w:rsidRPr="008B5969" w:rsidRDefault="008B5969" w:rsidP="008B5969">
      <w:pPr>
        <w:spacing w:after="0" w:line="240" w:lineRule="auto"/>
        <w:rPr>
          <w:rFonts w:ascii="&amp;quot" w:eastAsia="Times New Roman" w:hAnsi="&amp;quot" w:cs="Times New Roman"/>
          <w:color w:val="212121"/>
          <w:sz w:val="23"/>
          <w:szCs w:val="23"/>
          <w:lang w:eastAsia="nl-NL"/>
        </w:rPr>
      </w:pPr>
      <w:r w:rsidRPr="008B5969">
        <w:rPr>
          <w:rFonts w:ascii="Calibri" w:eastAsia="Times New Roman" w:hAnsi="Calibri" w:cs="Calibri"/>
          <w:color w:val="212121"/>
          <w:sz w:val="22"/>
          <w:szCs w:val="22"/>
          <w:lang w:eastAsia="nl-NL"/>
        </w:rPr>
        <w:t> </w:t>
      </w:r>
    </w:p>
    <w:p w14:paraId="12EDA419" w14:textId="77777777" w:rsidR="008B5969" w:rsidRPr="008B5969" w:rsidRDefault="008B5969" w:rsidP="008B5969">
      <w:pPr>
        <w:spacing w:after="0" w:line="240" w:lineRule="auto"/>
        <w:rPr>
          <w:rFonts w:ascii="&amp;quot" w:eastAsia="Times New Roman" w:hAnsi="&amp;quot" w:cs="Times New Roman"/>
          <w:color w:val="212121"/>
          <w:sz w:val="23"/>
          <w:szCs w:val="23"/>
          <w:lang w:eastAsia="nl-NL"/>
        </w:rPr>
      </w:pPr>
      <w:r w:rsidRPr="008B5969">
        <w:rPr>
          <w:rFonts w:ascii="Calibri" w:eastAsia="Times New Roman" w:hAnsi="Calibri" w:cs="Calibri"/>
          <w:b/>
          <w:bCs/>
          <w:color w:val="212121"/>
          <w:sz w:val="22"/>
          <w:szCs w:val="22"/>
          <w:lang w:eastAsia="nl-NL"/>
        </w:rPr>
        <w:t xml:space="preserve">Reflector: Jort van Straten                         </w:t>
      </w:r>
    </w:p>
    <w:p w14:paraId="41BD18D7" w14:textId="77777777" w:rsidR="008B5969" w:rsidRPr="008B5969" w:rsidRDefault="008B5969" w:rsidP="008B5969">
      <w:pPr>
        <w:spacing w:after="0" w:line="240" w:lineRule="auto"/>
        <w:rPr>
          <w:rFonts w:ascii="&amp;quot" w:eastAsia="Times New Roman" w:hAnsi="&amp;quot" w:cs="Times New Roman"/>
          <w:color w:val="212121"/>
          <w:sz w:val="23"/>
          <w:szCs w:val="23"/>
          <w:lang w:eastAsia="nl-NL"/>
        </w:rPr>
      </w:pPr>
      <w:r w:rsidRPr="008B5969">
        <w:rPr>
          <w:rFonts w:ascii="Calibri" w:eastAsia="Times New Roman" w:hAnsi="Calibri" w:cs="Calibri"/>
          <w:b/>
          <w:bCs/>
          <w:color w:val="212121"/>
          <w:sz w:val="22"/>
          <w:szCs w:val="22"/>
          <w:lang w:eastAsia="nl-NL"/>
        </w:rPr>
        <w:t xml:space="preserve">Datum:           </w:t>
      </w:r>
    </w:p>
    <w:p w14:paraId="0E6ECE12" w14:textId="77777777" w:rsidR="008B5969" w:rsidRPr="008B5969" w:rsidRDefault="008B5969" w:rsidP="008B5969">
      <w:pPr>
        <w:spacing w:after="0" w:line="240" w:lineRule="auto"/>
        <w:rPr>
          <w:rFonts w:ascii="&amp;quot" w:eastAsia="Times New Roman" w:hAnsi="&amp;quot" w:cs="Times New Roman"/>
          <w:color w:val="212121"/>
          <w:sz w:val="23"/>
          <w:szCs w:val="23"/>
          <w:lang w:eastAsia="nl-NL"/>
        </w:rPr>
      </w:pPr>
      <w:r w:rsidRPr="008B5969">
        <w:rPr>
          <w:rFonts w:ascii="Calibri" w:eastAsia="Times New Roman" w:hAnsi="Calibri" w:cs="Calibri"/>
          <w:b/>
          <w:bCs/>
          <w:color w:val="212121"/>
          <w:sz w:val="22"/>
          <w:szCs w:val="22"/>
          <w:lang w:eastAsia="nl-NL"/>
        </w:rPr>
        <w:t> </w:t>
      </w:r>
    </w:p>
    <w:p w14:paraId="4BE43379" w14:textId="77777777" w:rsidR="008B5969" w:rsidRPr="008B5969" w:rsidRDefault="008B5969" w:rsidP="008B5969">
      <w:pPr>
        <w:spacing w:after="0" w:line="240" w:lineRule="auto"/>
        <w:rPr>
          <w:rFonts w:ascii="&amp;quot" w:eastAsia="Times New Roman" w:hAnsi="&amp;quot" w:cs="Times New Roman"/>
          <w:color w:val="212121"/>
          <w:sz w:val="23"/>
          <w:szCs w:val="23"/>
          <w:lang w:eastAsia="nl-NL"/>
        </w:rPr>
      </w:pPr>
      <w:r w:rsidRPr="008B5969">
        <w:rPr>
          <w:rFonts w:ascii="Calibri" w:eastAsia="Times New Roman" w:hAnsi="Calibri" w:cs="Calibri"/>
          <w:b/>
          <w:bCs/>
          <w:color w:val="212121"/>
          <w:sz w:val="22"/>
          <w:szCs w:val="22"/>
          <w:lang w:eastAsia="nl-NL"/>
        </w:rPr>
        <w:t>De volgende reflectie betreft het handelen van Marc Heijmans tijdens zijn stage bij Vaartwelzijn. In deze reflectie moet een cijfer tussen 1 en 5 gegeven worden. Waar 1 zeer onvoldoende is en 5 zeer goed is. Zou je bij het cijfer ook een toelichting willen geven?</w:t>
      </w:r>
    </w:p>
    <w:p w14:paraId="0C9785DF" w14:textId="77777777" w:rsidR="008B5969" w:rsidRPr="008B5969" w:rsidRDefault="008B5969" w:rsidP="008B5969">
      <w:pPr>
        <w:spacing w:after="0" w:line="240" w:lineRule="auto"/>
        <w:rPr>
          <w:rFonts w:ascii="&amp;quot" w:eastAsia="Times New Roman" w:hAnsi="&amp;quot" w:cs="Times New Roman"/>
          <w:color w:val="212121"/>
          <w:sz w:val="23"/>
          <w:szCs w:val="23"/>
          <w:lang w:eastAsia="nl-NL"/>
        </w:rPr>
      </w:pPr>
      <w:r w:rsidRPr="008B5969">
        <w:rPr>
          <w:rFonts w:ascii="Calibri" w:eastAsia="Times New Roman" w:hAnsi="Calibri" w:cs="Calibri"/>
          <w:b/>
          <w:bCs/>
          <w:color w:val="212121"/>
          <w:sz w:val="22"/>
          <w:szCs w:val="22"/>
          <w:lang w:eastAsia="nl-NL"/>
        </w:rPr>
        <w:t>De reflectie bevat de volgende onderwerpen.</w:t>
      </w:r>
    </w:p>
    <w:p w14:paraId="2BF7787B" w14:textId="77777777" w:rsidR="008B5969" w:rsidRPr="008B5969" w:rsidRDefault="008B5969" w:rsidP="008B5969">
      <w:pPr>
        <w:spacing w:after="0" w:line="240" w:lineRule="auto"/>
        <w:rPr>
          <w:rFonts w:ascii="&amp;quot" w:eastAsia="Times New Roman" w:hAnsi="&amp;quot" w:cs="Times New Roman"/>
          <w:color w:val="212121"/>
          <w:sz w:val="23"/>
          <w:szCs w:val="23"/>
          <w:lang w:eastAsia="nl-NL"/>
        </w:rPr>
      </w:pPr>
      <w:r w:rsidRPr="008B5969">
        <w:rPr>
          <w:rFonts w:ascii="Calibri" w:eastAsia="Times New Roman" w:hAnsi="Calibri" w:cs="Calibri"/>
          <w:b/>
          <w:bCs/>
          <w:color w:val="212121"/>
          <w:sz w:val="22"/>
          <w:szCs w:val="22"/>
          <w:lang w:eastAsia="nl-NL"/>
        </w:rPr>
        <w:t> </w:t>
      </w:r>
    </w:p>
    <w:p w14:paraId="4FD5D090" w14:textId="77777777" w:rsidR="008B5969" w:rsidRPr="008B5969" w:rsidRDefault="008B5969" w:rsidP="008B5969">
      <w:pPr>
        <w:spacing w:after="0" w:line="240" w:lineRule="auto"/>
        <w:rPr>
          <w:rFonts w:ascii="&amp;quot" w:eastAsia="Times New Roman" w:hAnsi="&amp;quot" w:cs="Times New Roman"/>
          <w:color w:val="212121"/>
          <w:sz w:val="23"/>
          <w:szCs w:val="23"/>
          <w:lang w:eastAsia="nl-NL"/>
        </w:rPr>
      </w:pPr>
      <w:r w:rsidRPr="008B5969">
        <w:rPr>
          <w:rFonts w:ascii="Calibri" w:eastAsia="Times New Roman" w:hAnsi="Calibri" w:cs="Calibri"/>
          <w:b/>
          <w:bCs/>
          <w:color w:val="212121"/>
          <w:sz w:val="22"/>
          <w:szCs w:val="22"/>
          <w:lang w:eastAsia="nl-NL"/>
        </w:rPr>
        <w:t>- verantwoordelijkheid en waarderende houding</w:t>
      </w:r>
    </w:p>
    <w:p w14:paraId="58AF01E6" w14:textId="77777777" w:rsidR="008B5969" w:rsidRPr="008B5969" w:rsidRDefault="008B5969" w:rsidP="008B5969">
      <w:pPr>
        <w:spacing w:after="0" w:line="240" w:lineRule="auto"/>
        <w:rPr>
          <w:rFonts w:ascii="&amp;quot" w:eastAsia="Times New Roman" w:hAnsi="&amp;quot" w:cs="Times New Roman"/>
          <w:color w:val="212121"/>
          <w:sz w:val="23"/>
          <w:szCs w:val="23"/>
          <w:lang w:eastAsia="nl-NL"/>
        </w:rPr>
      </w:pPr>
      <w:r w:rsidRPr="008B5969">
        <w:rPr>
          <w:rFonts w:ascii="Calibri" w:eastAsia="Times New Roman" w:hAnsi="Calibri" w:cs="Calibri"/>
          <w:b/>
          <w:bCs/>
          <w:color w:val="212121"/>
          <w:sz w:val="22"/>
          <w:szCs w:val="22"/>
          <w:lang w:eastAsia="nl-NL"/>
        </w:rPr>
        <w:t>- investeren in functionele samenwerkingsverbanden</w:t>
      </w:r>
    </w:p>
    <w:p w14:paraId="4CE8A960" w14:textId="77777777" w:rsidR="008B5969" w:rsidRPr="008B5969" w:rsidRDefault="008B5969" w:rsidP="008B5969">
      <w:pPr>
        <w:spacing w:after="0" w:line="240" w:lineRule="auto"/>
        <w:rPr>
          <w:rFonts w:ascii="&amp;quot" w:eastAsia="Times New Roman" w:hAnsi="&amp;quot" w:cs="Times New Roman"/>
          <w:color w:val="212121"/>
          <w:sz w:val="23"/>
          <w:szCs w:val="23"/>
          <w:lang w:eastAsia="nl-NL"/>
        </w:rPr>
      </w:pPr>
      <w:r w:rsidRPr="008B5969">
        <w:rPr>
          <w:rFonts w:ascii="Calibri" w:eastAsia="Times New Roman" w:hAnsi="Calibri" w:cs="Calibri"/>
          <w:b/>
          <w:bCs/>
          <w:color w:val="212121"/>
          <w:sz w:val="22"/>
          <w:szCs w:val="22"/>
          <w:lang w:eastAsia="nl-NL"/>
        </w:rPr>
        <w:t>- actief bijdragen aan gezamenlijke doelen</w:t>
      </w:r>
    </w:p>
    <w:p w14:paraId="14B69308" w14:textId="77777777" w:rsidR="008B5969" w:rsidRPr="008B5969" w:rsidRDefault="008B5969" w:rsidP="008B5969">
      <w:pPr>
        <w:spacing w:after="0" w:line="240" w:lineRule="auto"/>
        <w:rPr>
          <w:rFonts w:ascii="&amp;quot" w:eastAsia="Times New Roman" w:hAnsi="&amp;quot" w:cs="Times New Roman"/>
          <w:color w:val="212121"/>
          <w:sz w:val="23"/>
          <w:szCs w:val="23"/>
          <w:lang w:eastAsia="nl-NL"/>
        </w:rPr>
      </w:pPr>
      <w:r w:rsidRPr="008B5969">
        <w:rPr>
          <w:rFonts w:ascii="Calibri" w:eastAsia="Times New Roman" w:hAnsi="Calibri" w:cs="Calibri"/>
          <w:b/>
          <w:bCs/>
          <w:color w:val="212121"/>
          <w:sz w:val="22"/>
          <w:szCs w:val="22"/>
          <w:lang w:eastAsia="nl-NL"/>
        </w:rPr>
        <w:t>- inbreng eigen opinie en doelstellingen</w:t>
      </w:r>
    </w:p>
    <w:p w14:paraId="3B335480" w14:textId="77777777" w:rsidR="008B5969" w:rsidRPr="008B5969" w:rsidRDefault="008B5969" w:rsidP="008B5969">
      <w:pPr>
        <w:spacing w:after="0" w:line="240" w:lineRule="auto"/>
        <w:rPr>
          <w:rFonts w:ascii="&amp;quot" w:eastAsia="Times New Roman" w:hAnsi="&amp;quot" w:cs="Times New Roman"/>
          <w:color w:val="212121"/>
          <w:sz w:val="23"/>
          <w:szCs w:val="23"/>
          <w:lang w:eastAsia="nl-NL"/>
        </w:rPr>
      </w:pPr>
      <w:r w:rsidRPr="008B5969">
        <w:rPr>
          <w:rFonts w:ascii="Calibri" w:eastAsia="Times New Roman" w:hAnsi="Calibri" w:cs="Calibri"/>
          <w:b/>
          <w:bCs/>
          <w:color w:val="212121"/>
          <w:sz w:val="22"/>
          <w:szCs w:val="22"/>
          <w:lang w:eastAsia="nl-NL"/>
        </w:rPr>
        <w:t>- inzet van constructieve communicatie</w:t>
      </w:r>
    </w:p>
    <w:p w14:paraId="3B3D8DFD" w14:textId="77777777" w:rsidR="008B5969" w:rsidRPr="008B5969" w:rsidRDefault="008B5969" w:rsidP="008B5969">
      <w:pPr>
        <w:spacing w:after="0" w:line="240" w:lineRule="auto"/>
        <w:rPr>
          <w:rFonts w:ascii="&amp;quot" w:eastAsia="Times New Roman" w:hAnsi="&amp;quot" w:cs="Times New Roman"/>
          <w:color w:val="212121"/>
          <w:sz w:val="23"/>
          <w:szCs w:val="23"/>
          <w:lang w:eastAsia="nl-NL"/>
        </w:rPr>
      </w:pPr>
      <w:r w:rsidRPr="008B5969">
        <w:rPr>
          <w:rFonts w:ascii="Calibri" w:eastAsia="Times New Roman" w:hAnsi="Calibri" w:cs="Calibri"/>
          <w:b/>
          <w:bCs/>
          <w:color w:val="212121"/>
          <w:sz w:val="24"/>
          <w:szCs w:val="24"/>
          <w:lang w:eastAsia="nl-NL"/>
        </w:rPr>
        <w:t> </w:t>
      </w:r>
    </w:p>
    <w:p w14:paraId="437CF46F" w14:textId="77777777" w:rsidR="008B5969" w:rsidRPr="008B5969" w:rsidRDefault="008B5969" w:rsidP="008B5969">
      <w:pPr>
        <w:spacing w:after="0" w:line="240" w:lineRule="auto"/>
        <w:rPr>
          <w:rFonts w:ascii="&amp;quot" w:eastAsia="Times New Roman" w:hAnsi="&amp;quot" w:cs="Times New Roman"/>
          <w:color w:val="212121"/>
          <w:sz w:val="23"/>
          <w:szCs w:val="23"/>
          <w:lang w:eastAsia="nl-NL"/>
        </w:rPr>
      </w:pPr>
      <w:r w:rsidRPr="008B5969">
        <w:rPr>
          <w:rFonts w:ascii="Times New Roman" w:eastAsia="Times New Roman" w:hAnsi="Times New Roman" w:cs="Times New Roman"/>
          <w:color w:val="212121"/>
          <w:sz w:val="22"/>
          <w:szCs w:val="22"/>
          <w:lang w:eastAsia="nl-NL"/>
        </w:rPr>
        <w:t>Marc gaat verantwoordelijk om met de opdrachten die hij krijgt en toont een waarderende houding naar deze opdrachten.</w:t>
      </w:r>
    </w:p>
    <w:p w14:paraId="2BBA11C7" w14:textId="77777777" w:rsidR="008B5969" w:rsidRPr="008B5969" w:rsidRDefault="008B5969" w:rsidP="008B5969">
      <w:pPr>
        <w:spacing w:after="0" w:line="240" w:lineRule="auto"/>
        <w:rPr>
          <w:rFonts w:ascii="&amp;quot" w:eastAsia="Times New Roman" w:hAnsi="&amp;quot" w:cs="Times New Roman"/>
          <w:color w:val="212121"/>
          <w:sz w:val="23"/>
          <w:szCs w:val="23"/>
          <w:lang w:eastAsia="nl-NL"/>
        </w:rPr>
      </w:pPr>
      <w:r w:rsidRPr="008B5969">
        <w:rPr>
          <w:rFonts w:ascii="Times New Roman" w:eastAsia="Times New Roman" w:hAnsi="Times New Roman" w:cs="Times New Roman"/>
          <w:b/>
          <w:bCs/>
          <w:color w:val="00B050"/>
          <w:sz w:val="22"/>
          <w:szCs w:val="22"/>
          <w:lang w:eastAsia="nl-NL"/>
        </w:rPr>
        <w:t>3:</w:t>
      </w:r>
      <w:r>
        <w:rPr>
          <w:rFonts w:ascii="Times New Roman" w:eastAsia="Times New Roman" w:hAnsi="Times New Roman" w:cs="Times New Roman"/>
          <w:b/>
          <w:bCs/>
          <w:color w:val="00B050"/>
          <w:sz w:val="22"/>
          <w:szCs w:val="22"/>
          <w:lang w:eastAsia="nl-NL"/>
        </w:rPr>
        <w:t xml:space="preserve"> </w:t>
      </w:r>
      <w:r w:rsidRPr="008B5969">
        <w:rPr>
          <w:rFonts w:ascii="Times New Roman" w:eastAsia="Times New Roman" w:hAnsi="Times New Roman" w:cs="Times New Roman"/>
          <w:b/>
          <w:bCs/>
          <w:color w:val="00B050"/>
          <w:sz w:val="22"/>
          <w:szCs w:val="22"/>
          <w:lang w:eastAsia="nl-NL"/>
        </w:rPr>
        <w:t>Marc werkt zeer zelfstandig aan zijn opdrachten. Anderen vragen voor feedback is lastig voor Marc.</w:t>
      </w:r>
    </w:p>
    <w:p w14:paraId="1C48D5C3" w14:textId="77777777" w:rsidR="008B5969" w:rsidRPr="008B5969" w:rsidRDefault="008B5969" w:rsidP="008B5969">
      <w:pPr>
        <w:spacing w:after="0" w:line="240" w:lineRule="auto"/>
        <w:rPr>
          <w:rFonts w:ascii="&amp;quot" w:eastAsia="Times New Roman" w:hAnsi="&amp;quot" w:cs="Times New Roman"/>
          <w:color w:val="212121"/>
          <w:sz w:val="23"/>
          <w:szCs w:val="23"/>
          <w:lang w:eastAsia="nl-NL"/>
        </w:rPr>
      </w:pPr>
      <w:r w:rsidRPr="008B5969">
        <w:rPr>
          <w:rFonts w:ascii="Times New Roman" w:eastAsia="Times New Roman" w:hAnsi="Times New Roman" w:cs="Times New Roman"/>
          <w:b/>
          <w:bCs/>
          <w:color w:val="212121"/>
          <w:sz w:val="22"/>
          <w:szCs w:val="22"/>
          <w:lang w:eastAsia="nl-NL"/>
        </w:rPr>
        <w:t> </w:t>
      </w:r>
    </w:p>
    <w:p w14:paraId="313D64D8" w14:textId="77777777" w:rsidR="008B5969" w:rsidRPr="008B5969" w:rsidRDefault="008B5969" w:rsidP="008B5969">
      <w:pPr>
        <w:spacing w:after="0" w:line="240" w:lineRule="auto"/>
        <w:rPr>
          <w:rFonts w:ascii="&amp;quot" w:eastAsia="Times New Roman" w:hAnsi="&amp;quot" w:cs="Times New Roman"/>
          <w:color w:val="212121"/>
          <w:sz w:val="23"/>
          <w:szCs w:val="23"/>
          <w:lang w:eastAsia="nl-NL"/>
        </w:rPr>
      </w:pPr>
      <w:r w:rsidRPr="008B5969">
        <w:rPr>
          <w:rFonts w:ascii="Times New Roman" w:eastAsia="Times New Roman" w:hAnsi="Times New Roman" w:cs="Times New Roman"/>
          <w:color w:val="212121"/>
          <w:sz w:val="22"/>
          <w:szCs w:val="22"/>
          <w:lang w:eastAsia="nl-NL"/>
        </w:rPr>
        <w:t>Marc zoekt samenwerking waar nodig is. Dit met collega’s of stakeholders.</w:t>
      </w:r>
    </w:p>
    <w:p w14:paraId="1B52857E" w14:textId="77777777" w:rsidR="008B5969" w:rsidRPr="008B5969" w:rsidRDefault="008B5969" w:rsidP="008B5969">
      <w:pPr>
        <w:spacing w:after="0" w:line="240" w:lineRule="auto"/>
        <w:rPr>
          <w:rFonts w:ascii="&amp;quot" w:eastAsia="Times New Roman" w:hAnsi="&amp;quot" w:cs="Times New Roman"/>
          <w:color w:val="212121"/>
          <w:sz w:val="23"/>
          <w:szCs w:val="23"/>
          <w:lang w:eastAsia="nl-NL"/>
        </w:rPr>
      </w:pPr>
      <w:r w:rsidRPr="008B5969">
        <w:rPr>
          <w:rFonts w:ascii="Times New Roman" w:eastAsia="Times New Roman" w:hAnsi="Times New Roman" w:cs="Times New Roman"/>
          <w:b/>
          <w:bCs/>
          <w:color w:val="00B050"/>
          <w:sz w:val="22"/>
          <w:szCs w:val="22"/>
          <w:lang w:eastAsia="nl-NL"/>
        </w:rPr>
        <w:t>3: Marc verbindt in de wijk en houdt rekening met behoeftes van stakeholders. De samenwerking met Marc mag op de werkvloer wel wat meer contact zoeken met collega’s. Wanneer Marc de samenwerking heeft gevonden met partners kan hij dit goed onderhouden en is daar zelfstandig in.</w:t>
      </w:r>
    </w:p>
    <w:p w14:paraId="47D7F024" w14:textId="77777777" w:rsidR="008B5969" w:rsidRPr="008B5969" w:rsidRDefault="008B5969" w:rsidP="008B5969">
      <w:pPr>
        <w:spacing w:after="0" w:line="240" w:lineRule="auto"/>
        <w:rPr>
          <w:rFonts w:ascii="&amp;quot" w:eastAsia="Times New Roman" w:hAnsi="&amp;quot" w:cs="Times New Roman"/>
          <w:color w:val="212121"/>
          <w:sz w:val="23"/>
          <w:szCs w:val="23"/>
          <w:lang w:eastAsia="nl-NL"/>
        </w:rPr>
      </w:pPr>
      <w:r w:rsidRPr="008B5969">
        <w:rPr>
          <w:rFonts w:ascii="Times New Roman" w:eastAsia="Times New Roman" w:hAnsi="Times New Roman" w:cs="Times New Roman"/>
          <w:b/>
          <w:bCs/>
          <w:color w:val="212121"/>
          <w:sz w:val="22"/>
          <w:szCs w:val="22"/>
          <w:lang w:eastAsia="nl-NL"/>
        </w:rPr>
        <w:br/>
      </w:r>
      <w:r w:rsidRPr="008B5969">
        <w:rPr>
          <w:rFonts w:ascii="Times New Roman" w:eastAsia="Times New Roman" w:hAnsi="Times New Roman" w:cs="Times New Roman"/>
          <w:color w:val="212121"/>
          <w:sz w:val="22"/>
          <w:szCs w:val="22"/>
          <w:lang w:eastAsia="nl-NL"/>
        </w:rPr>
        <w:t>Marc werkt samen in netwerken, waarbij Marc een actieve bijdrage levert aan gezamenlijke doelen.</w:t>
      </w:r>
    </w:p>
    <w:p w14:paraId="422465DA" w14:textId="77777777" w:rsidR="008B5969" w:rsidRPr="008B5969" w:rsidRDefault="008B5969" w:rsidP="008B5969">
      <w:pPr>
        <w:spacing w:after="0" w:line="240" w:lineRule="auto"/>
        <w:rPr>
          <w:rFonts w:ascii="&amp;quot" w:eastAsia="Times New Roman" w:hAnsi="&amp;quot" w:cs="Times New Roman"/>
          <w:color w:val="212121"/>
          <w:sz w:val="23"/>
          <w:szCs w:val="23"/>
          <w:lang w:eastAsia="nl-NL"/>
        </w:rPr>
      </w:pPr>
      <w:r w:rsidRPr="008B5969">
        <w:rPr>
          <w:rFonts w:ascii="Times New Roman" w:eastAsia="Times New Roman" w:hAnsi="Times New Roman" w:cs="Times New Roman"/>
          <w:b/>
          <w:bCs/>
          <w:color w:val="00B050"/>
          <w:sz w:val="22"/>
          <w:szCs w:val="22"/>
          <w:lang w:eastAsia="nl-NL"/>
        </w:rPr>
        <w:t>2: Marc mag wel meer van zich laten horen. Wanneer hij ideeën heeft mag hij dit gerust inbrengen.</w:t>
      </w:r>
    </w:p>
    <w:p w14:paraId="09642EB2" w14:textId="77777777" w:rsidR="008B5969" w:rsidRPr="008B5969" w:rsidRDefault="008B5969" w:rsidP="008B5969">
      <w:pPr>
        <w:spacing w:after="0" w:line="240" w:lineRule="auto"/>
        <w:rPr>
          <w:rFonts w:ascii="&amp;quot" w:eastAsia="Times New Roman" w:hAnsi="&amp;quot" w:cs="Times New Roman"/>
          <w:color w:val="212121"/>
          <w:sz w:val="23"/>
          <w:szCs w:val="23"/>
          <w:lang w:eastAsia="nl-NL"/>
        </w:rPr>
      </w:pPr>
      <w:r w:rsidRPr="008B5969">
        <w:rPr>
          <w:rFonts w:ascii="Times New Roman" w:eastAsia="Times New Roman" w:hAnsi="Times New Roman" w:cs="Times New Roman"/>
          <w:b/>
          <w:bCs/>
          <w:color w:val="212121"/>
          <w:sz w:val="22"/>
          <w:szCs w:val="22"/>
          <w:lang w:eastAsia="nl-NL"/>
        </w:rPr>
        <w:t> </w:t>
      </w:r>
    </w:p>
    <w:p w14:paraId="6360159D" w14:textId="77777777" w:rsidR="008B5969" w:rsidRPr="008B5969" w:rsidRDefault="008B5969" w:rsidP="008B5969">
      <w:pPr>
        <w:spacing w:after="0" w:line="240" w:lineRule="auto"/>
        <w:rPr>
          <w:rFonts w:ascii="&amp;quot" w:eastAsia="Times New Roman" w:hAnsi="&amp;quot" w:cs="Times New Roman"/>
          <w:color w:val="212121"/>
          <w:sz w:val="23"/>
          <w:szCs w:val="23"/>
          <w:lang w:eastAsia="nl-NL"/>
        </w:rPr>
      </w:pPr>
      <w:r w:rsidRPr="008B5969">
        <w:rPr>
          <w:rFonts w:ascii="Times New Roman" w:eastAsia="Times New Roman" w:hAnsi="Times New Roman" w:cs="Times New Roman"/>
          <w:color w:val="212121"/>
          <w:sz w:val="22"/>
          <w:szCs w:val="22"/>
          <w:lang w:eastAsia="nl-NL"/>
        </w:rPr>
        <w:t>Marc spreekt zich uit over zijn eigen opinie en eigen doelstellingen.</w:t>
      </w:r>
    </w:p>
    <w:p w14:paraId="782A15A7" w14:textId="77777777" w:rsidR="008B5969" w:rsidRPr="008B5969" w:rsidRDefault="008B5969" w:rsidP="008B5969">
      <w:pPr>
        <w:spacing w:after="0" w:line="240" w:lineRule="auto"/>
        <w:rPr>
          <w:rFonts w:ascii="&amp;quot" w:eastAsia="Times New Roman" w:hAnsi="&amp;quot" w:cs="Times New Roman"/>
          <w:color w:val="212121"/>
          <w:sz w:val="23"/>
          <w:szCs w:val="23"/>
          <w:lang w:eastAsia="nl-NL"/>
        </w:rPr>
      </w:pPr>
      <w:r w:rsidRPr="008B5969">
        <w:rPr>
          <w:rFonts w:ascii="Times New Roman" w:eastAsia="Times New Roman" w:hAnsi="Times New Roman" w:cs="Times New Roman"/>
          <w:b/>
          <w:bCs/>
          <w:color w:val="00B050"/>
          <w:sz w:val="22"/>
          <w:szCs w:val="22"/>
          <w:lang w:eastAsia="nl-NL"/>
        </w:rPr>
        <w:t xml:space="preserve">3: Steeds meer. Maar kan nog wel wat meer. </w:t>
      </w:r>
    </w:p>
    <w:p w14:paraId="018D9DE9" w14:textId="77777777" w:rsidR="008B5969" w:rsidRPr="008B5969" w:rsidRDefault="008B5969" w:rsidP="008B5969">
      <w:pPr>
        <w:spacing w:after="0" w:line="240" w:lineRule="auto"/>
        <w:rPr>
          <w:rFonts w:ascii="&amp;quot" w:eastAsia="Times New Roman" w:hAnsi="&amp;quot" w:cs="Times New Roman"/>
          <w:color w:val="212121"/>
          <w:sz w:val="23"/>
          <w:szCs w:val="23"/>
          <w:lang w:eastAsia="nl-NL"/>
        </w:rPr>
      </w:pPr>
      <w:r w:rsidRPr="008B5969">
        <w:rPr>
          <w:rFonts w:ascii="Times New Roman" w:eastAsia="Times New Roman" w:hAnsi="Times New Roman" w:cs="Times New Roman"/>
          <w:b/>
          <w:bCs/>
          <w:color w:val="212121"/>
          <w:sz w:val="22"/>
          <w:szCs w:val="22"/>
          <w:lang w:eastAsia="nl-NL"/>
        </w:rPr>
        <w:t> </w:t>
      </w:r>
    </w:p>
    <w:p w14:paraId="30EF9909" w14:textId="77777777" w:rsidR="008B5969" w:rsidRPr="008B5969" w:rsidRDefault="008B5969" w:rsidP="008B5969">
      <w:pPr>
        <w:spacing w:after="0" w:line="240" w:lineRule="auto"/>
        <w:rPr>
          <w:rFonts w:ascii="&amp;quot" w:eastAsia="Times New Roman" w:hAnsi="&amp;quot" w:cs="Times New Roman"/>
          <w:color w:val="212121"/>
          <w:sz w:val="23"/>
          <w:szCs w:val="23"/>
          <w:lang w:eastAsia="nl-NL"/>
        </w:rPr>
      </w:pPr>
      <w:r w:rsidRPr="008B5969">
        <w:rPr>
          <w:rFonts w:ascii="Times New Roman" w:eastAsia="Times New Roman" w:hAnsi="Times New Roman" w:cs="Times New Roman"/>
          <w:color w:val="212121"/>
          <w:sz w:val="22"/>
          <w:szCs w:val="22"/>
          <w:lang w:eastAsia="nl-NL"/>
        </w:rPr>
        <w:t>Marc maakt gebruik van constructieve communicatie.</w:t>
      </w:r>
    </w:p>
    <w:p w14:paraId="72CEBA3F" w14:textId="77777777" w:rsidR="008B5969" w:rsidRPr="008B5969" w:rsidRDefault="008B5969" w:rsidP="008B5969">
      <w:pPr>
        <w:spacing w:after="0" w:line="240" w:lineRule="auto"/>
        <w:rPr>
          <w:rFonts w:ascii="&amp;quot" w:eastAsia="Times New Roman" w:hAnsi="&amp;quot" w:cs="Times New Roman"/>
          <w:color w:val="212121"/>
          <w:sz w:val="23"/>
          <w:szCs w:val="23"/>
          <w:lang w:eastAsia="nl-NL"/>
        </w:rPr>
      </w:pPr>
      <w:r w:rsidRPr="008B5969">
        <w:rPr>
          <w:rFonts w:ascii="Times New Roman" w:eastAsia="Times New Roman" w:hAnsi="Times New Roman" w:cs="Times New Roman"/>
          <w:b/>
          <w:bCs/>
          <w:color w:val="00B050"/>
          <w:sz w:val="22"/>
          <w:szCs w:val="22"/>
          <w:lang w:eastAsia="nl-NL"/>
        </w:rPr>
        <w:t>4: Het is prettig om met Marc in gesprek te zijn. Vooral met bewoners en kinderen in de wijk kan hij goed zichzelf zijn.</w:t>
      </w:r>
    </w:p>
    <w:p w14:paraId="4F0E3A21" w14:textId="0F2E13A5" w:rsidR="00FC392D" w:rsidRPr="00FC392D" w:rsidRDefault="008B5969" w:rsidP="00FC392D">
      <w:pPr>
        <w:rPr>
          <w:rFonts w:eastAsiaTheme="majorEastAsia"/>
        </w:rPr>
      </w:pPr>
      <w:r>
        <w:rPr>
          <w:rFonts w:ascii="Times New Roman" w:eastAsia="Times New Roman" w:hAnsi="Times New Roman" w:cs="Times New Roman"/>
          <w:b/>
          <w:bCs/>
          <w:noProof/>
          <w:color w:val="00B050"/>
          <w:sz w:val="22"/>
          <w:szCs w:val="22"/>
          <w:lang w:eastAsia="nl-NL"/>
        </w:rPr>
        <w:drawing>
          <wp:anchor distT="0" distB="0" distL="114300" distR="114300" simplePos="0" relativeHeight="251678720" behindDoc="0" locked="0" layoutInCell="1" allowOverlap="1" wp14:anchorId="4C3C1272" wp14:editId="379C811F">
            <wp:simplePos x="0" y="0"/>
            <wp:positionH relativeFrom="column">
              <wp:posOffset>-4445</wp:posOffset>
            </wp:positionH>
            <wp:positionV relativeFrom="paragraph">
              <wp:posOffset>421640</wp:posOffset>
            </wp:positionV>
            <wp:extent cx="2157095" cy="1762125"/>
            <wp:effectExtent l="0" t="0" r="0" b="9525"/>
            <wp:wrapThrough wrapText="bothSides">
              <wp:wrapPolygon edited="0">
                <wp:start x="0" y="0"/>
                <wp:lineTo x="0" y="21483"/>
                <wp:lineTo x="21365" y="21483"/>
                <wp:lineTo x="21365"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ndteking Jort.png"/>
                    <pic:cNvPicPr/>
                  </pic:nvPicPr>
                  <pic:blipFill>
                    <a:blip r:embed="rId11">
                      <a:extLst>
                        <a:ext uri="{28A0092B-C50C-407E-A947-70E740481C1C}">
                          <a14:useLocalDpi xmlns:a14="http://schemas.microsoft.com/office/drawing/2010/main" val="0"/>
                        </a:ext>
                      </a:extLst>
                    </a:blip>
                    <a:stretch>
                      <a:fillRect/>
                    </a:stretch>
                  </pic:blipFill>
                  <pic:spPr>
                    <a:xfrm>
                      <a:off x="0" y="0"/>
                      <a:ext cx="2157095" cy="1762125"/>
                    </a:xfrm>
                    <a:prstGeom prst="rect">
                      <a:avLst/>
                    </a:prstGeom>
                  </pic:spPr>
                </pic:pic>
              </a:graphicData>
            </a:graphic>
          </wp:anchor>
        </w:drawing>
      </w:r>
      <w:r w:rsidR="00426AB0">
        <w:br w:type="page"/>
      </w:r>
    </w:p>
    <w:sdt>
      <w:sdtPr>
        <w:rPr>
          <w:rFonts w:asciiTheme="minorHAnsi" w:eastAsiaTheme="minorEastAsia" w:hAnsiTheme="minorHAnsi" w:cstheme="minorBidi"/>
          <w:color w:val="auto"/>
          <w:sz w:val="20"/>
          <w:szCs w:val="20"/>
        </w:rPr>
        <w:id w:val="-868908032"/>
        <w:docPartObj>
          <w:docPartGallery w:val="Bibliographies"/>
          <w:docPartUnique/>
        </w:docPartObj>
      </w:sdtPr>
      <w:sdtEndPr/>
      <w:sdtContent>
        <w:p w14:paraId="483FF816" w14:textId="65A104BB" w:rsidR="00CC5C44" w:rsidRDefault="00FC392D">
          <w:pPr>
            <w:pStyle w:val="Kop1"/>
          </w:pPr>
          <w:r>
            <w:t xml:space="preserve">8. </w:t>
          </w:r>
          <w:r w:rsidR="00CC5C44">
            <w:t>Bibliografie</w:t>
          </w:r>
        </w:p>
        <w:sdt>
          <w:sdtPr>
            <w:id w:val="111145805"/>
            <w:bibliography/>
          </w:sdtPr>
          <w:sdtEndPr/>
          <w:sdtContent>
            <w:p w14:paraId="4C1ADB60" w14:textId="77777777" w:rsidR="00FC392D" w:rsidRDefault="00CC5C44" w:rsidP="00FC392D">
              <w:pPr>
                <w:pStyle w:val="Bibliografie"/>
                <w:ind w:left="720" w:hanging="720"/>
                <w:rPr>
                  <w:noProof/>
                  <w:sz w:val="24"/>
                  <w:szCs w:val="24"/>
                </w:rPr>
              </w:pPr>
              <w:r>
                <w:fldChar w:fldCharType="begin"/>
              </w:r>
              <w:r>
                <w:instrText>BIBLIOGRAPHY</w:instrText>
              </w:r>
              <w:r>
                <w:fldChar w:fldCharType="separate"/>
              </w:r>
              <w:r w:rsidR="00FC392D">
                <w:rPr>
                  <w:noProof/>
                </w:rPr>
                <w:t xml:space="preserve">CBS Statline. (2018, februari 8). </w:t>
              </w:r>
              <w:r w:rsidR="00FC392D">
                <w:rPr>
                  <w:i/>
                  <w:iCs/>
                  <w:noProof/>
                </w:rPr>
                <w:t>Gezondheidsmonitor</w:t>
              </w:r>
              <w:r w:rsidR="00FC392D">
                <w:rPr>
                  <w:noProof/>
                </w:rPr>
                <w:t>. Opgehaald van opendata.cbs.nl: opendata.cbs.nl</w:t>
              </w:r>
            </w:p>
            <w:p w14:paraId="3D5ED6E1" w14:textId="77777777" w:rsidR="00FC392D" w:rsidRDefault="00FC392D" w:rsidP="00FC392D">
              <w:pPr>
                <w:pStyle w:val="Bibliografie"/>
                <w:ind w:left="720" w:hanging="720"/>
                <w:rPr>
                  <w:noProof/>
                </w:rPr>
              </w:pPr>
              <w:r>
                <w:rPr>
                  <w:noProof/>
                </w:rPr>
                <w:t xml:space="preserve">Dirven, L. (sd). </w:t>
              </w:r>
              <w:r>
                <w:rPr>
                  <w:i/>
                  <w:iCs/>
                  <w:noProof/>
                </w:rPr>
                <w:t>Moestuintjes</w:t>
              </w:r>
              <w:r>
                <w:rPr>
                  <w:noProof/>
                </w:rPr>
                <w:t>. Opgehaald van bewustbodemgebruik: https://www.bewustbodemgebruik.nl/verhalen/verhalen-hierin/moestuintjes/</w:t>
              </w:r>
            </w:p>
            <w:p w14:paraId="7A6649E1" w14:textId="77777777" w:rsidR="00FC392D" w:rsidRDefault="00FC392D" w:rsidP="00FC392D">
              <w:pPr>
                <w:pStyle w:val="Bibliografie"/>
                <w:ind w:left="720" w:hanging="720"/>
                <w:rPr>
                  <w:noProof/>
                </w:rPr>
              </w:pPr>
              <w:r>
                <w:rPr>
                  <w:noProof/>
                </w:rPr>
                <w:t xml:space="preserve">Gemeente Assen. (sd). </w:t>
              </w:r>
              <w:r>
                <w:rPr>
                  <w:i/>
                  <w:iCs/>
                  <w:noProof/>
                </w:rPr>
                <w:t>Assen in cijfers</w:t>
              </w:r>
              <w:r>
                <w:rPr>
                  <w:noProof/>
                </w:rPr>
                <w:t>. Opgehaald van assen.incijfers.nl: https://assen.incijfers.nl/</w:t>
              </w:r>
            </w:p>
            <w:p w14:paraId="412D3C44" w14:textId="77777777" w:rsidR="00FC392D" w:rsidRPr="00FC392D" w:rsidRDefault="00FC392D" w:rsidP="00FC392D">
              <w:pPr>
                <w:pStyle w:val="Bibliografie"/>
                <w:ind w:left="720" w:hanging="720"/>
                <w:rPr>
                  <w:noProof/>
                  <w:lang w:val="en-GB"/>
                </w:rPr>
              </w:pPr>
              <w:r w:rsidRPr="00FC392D">
                <w:rPr>
                  <w:noProof/>
                  <w:lang w:val="en-GB"/>
                </w:rPr>
                <w:t>Straten, J. v. (2017, december 13). Expertinterview. (M. Heijmans, Interviewer)</w:t>
              </w:r>
            </w:p>
            <w:p w14:paraId="7F6DDC88" w14:textId="77777777" w:rsidR="00FC392D" w:rsidRDefault="00FC392D" w:rsidP="00FC392D">
              <w:pPr>
                <w:pStyle w:val="Bibliografie"/>
                <w:ind w:left="720" w:hanging="720"/>
                <w:rPr>
                  <w:noProof/>
                </w:rPr>
              </w:pPr>
              <w:r>
                <w:rPr>
                  <w:noProof/>
                </w:rPr>
                <w:t>Straten, J. v. (2018, juli 6). Individuele beoordeling. (M. Heijmans, Interviewer)</w:t>
              </w:r>
            </w:p>
            <w:p w14:paraId="34B259D3" w14:textId="77777777" w:rsidR="00FC392D" w:rsidRDefault="00FC392D" w:rsidP="00FC392D">
              <w:pPr>
                <w:pStyle w:val="Bibliografie"/>
                <w:ind w:left="720" w:hanging="720"/>
                <w:rPr>
                  <w:noProof/>
                </w:rPr>
              </w:pPr>
              <w:r>
                <w:rPr>
                  <w:noProof/>
                </w:rPr>
                <w:t xml:space="preserve">Verheije, M. (sd). </w:t>
              </w:r>
              <w:r>
                <w:rPr>
                  <w:i/>
                  <w:iCs/>
                  <w:noProof/>
                </w:rPr>
                <w:t>Over ons</w:t>
              </w:r>
              <w:r>
                <w:rPr>
                  <w:noProof/>
                </w:rPr>
                <w:t>. Opgehaald van moestuin leyduin: moestuinleyduin.nl/over-ons</w:t>
              </w:r>
            </w:p>
            <w:p w14:paraId="591D3716" w14:textId="74CCB0F1" w:rsidR="00CC5C44" w:rsidRDefault="00CC5C44" w:rsidP="00FC392D">
              <w:r>
                <w:rPr>
                  <w:b/>
                  <w:bCs/>
                </w:rPr>
                <w:fldChar w:fldCharType="end"/>
              </w:r>
            </w:p>
          </w:sdtContent>
        </w:sdt>
      </w:sdtContent>
    </w:sdt>
    <w:p w14:paraId="2830C7B0" w14:textId="2A5E5F8C" w:rsidR="000F7A81" w:rsidRDefault="000F7A81">
      <w:pPr>
        <w:rPr>
          <w:rFonts w:asciiTheme="majorHAnsi" w:eastAsiaTheme="majorEastAsia" w:hAnsiTheme="majorHAnsi" w:cstheme="majorBidi"/>
          <w:color w:val="404040" w:themeColor="text1" w:themeTint="BF"/>
          <w:sz w:val="28"/>
          <w:szCs w:val="28"/>
        </w:rPr>
      </w:pPr>
      <w:r>
        <w:br w:type="page"/>
      </w:r>
    </w:p>
    <w:p w14:paraId="7269612F" w14:textId="77777777" w:rsidR="00253462" w:rsidRPr="00253462" w:rsidRDefault="0095281F" w:rsidP="00253462">
      <w:pPr>
        <w:pStyle w:val="Kop2"/>
      </w:pPr>
      <w:bookmarkStart w:id="23" w:name="_Toc518899514"/>
      <w:r>
        <w:t>8</w:t>
      </w:r>
      <w:r w:rsidR="001E5F52">
        <w:t xml:space="preserve">.1 </w:t>
      </w:r>
      <w:r w:rsidR="00253462" w:rsidRPr="00253462">
        <w:t>Interviews:</w:t>
      </w:r>
      <w:bookmarkEnd w:id="23"/>
    </w:p>
    <w:p w14:paraId="4FC23565" w14:textId="77777777" w:rsidR="00253462" w:rsidRDefault="00253462" w:rsidP="00253462">
      <w:r>
        <w:t>Inwoner 1:</w:t>
      </w:r>
    </w:p>
    <w:p w14:paraId="68873E21" w14:textId="77777777" w:rsidR="00253462" w:rsidRDefault="00253462" w:rsidP="00253462">
      <w:pPr>
        <w:rPr>
          <w:b/>
        </w:rPr>
      </w:pPr>
      <w:r>
        <w:rPr>
          <w:b/>
        </w:rPr>
        <w:t>Wat v</w:t>
      </w:r>
      <w:r w:rsidRPr="00790D95">
        <w:rPr>
          <w:b/>
        </w:rPr>
        <w:t xml:space="preserve">indt u </w:t>
      </w:r>
      <w:r>
        <w:rPr>
          <w:b/>
        </w:rPr>
        <w:t>van de</w:t>
      </w:r>
      <w:r w:rsidRPr="00790D95">
        <w:rPr>
          <w:b/>
        </w:rPr>
        <w:t xml:space="preserve"> beweegmogelijkheden in de wijk?</w:t>
      </w:r>
    </w:p>
    <w:p w14:paraId="27675B0C" w14:textId="77777777" w:rsidR="00253462" w:rsidRPr="00790D95" w:rsidRDefault="00253462" w:rsidP="00253462">
      <w:r>
        <w:t>Ik vind dat er een hoop beweegmogelijkheden zijn in onze wijk. Voor de kinderen zijn er speelveldjes en voor de volwassenen is er veel groen in de wijk om de hond uit te laten of lekker een stukje te wandelen.</w:t>
      </w:r>
    </w:p>
    <w:p w14:paraId="431C93C8" w14:textId="77777777" w:rsidR="00253462" w:rsidRDefault="00253462" w:rsidP="00253462">
      <w:pPr>
        <w:rPr>
          <w:b/>
        </w:rPr>
      </w:pPr>
      <w:r w:rsidRPr="00790D95">
        <w:rPr>
          <w:b/>
        </w:rPr>
        <w:t>Op welke manieren wordt u gestimuleerd om te bewegen?</w:t>
      </w:r>
    </w:p>
    <w:p w14:paraId="3A5E30E1" w14:textId="77777777" w:rsidR="00253462" w:rsidRPr="00790D95" w:rsidRDefault="00253462" w:rsidP="00253462">
      <w:r>
        <w:t>Wat ik al zei bij de eerste vraag word ik erg gestimuleerd door het vele groen in onze wijk. Verder houdt ik erg van fietsen en ga ik naar BAG paramedics om fit te blijven.</w:t>
      </w:r>
    </w:p>
    <w:p w14:paraId="4A85FDAE" w14:textId="77777777" w:rsidR="00253462" w:rsidRDefault="00253462" w:rsidP="00253462">
      <w:pPr>
        <w:rPr>
          <w:b/>
        </w:rPr>
      </w:pPr>
      <w:r w:rsidRPr="00790D95">
        <w:rPr>
          <w:b/>
        </w:rPr>
        <w:t>Op welke manieren stimuleert deze wijk de gezonde leefstijl?</w:t>
      </w:r>
    </w:p>
    <w:p w14:paraId="1161E32A" w14:textId="77777777" w:rsidR="00253462" w:rsidRPr="001E5F52" w:rsidRDefault="00253462" w:rsidP="00253462">
      <w:r>
        <w:t>Het groen in de wijk helpt erg met het bewegen en met de ontspanning. Op voeding word ik niet echt gestimuleerd, in de winkel kan je van alles kopen en het is dan aan jezelf om de gezonde keuze te maken. Ik rook zelf niet, dus hier houdt ik niet zoveel rekening mee. Wel zijn er genoeg plekken waar niet gerookt mag worden. Van het stimuleren om te minderen met het drinken van alcohol merk ik niks.</w:t>
      </w:r>
    </w:p>
    <w:p w14:paraId="73548BC2" w14:textId="77777777" w:rsidR="00253462" w:rsidRDefault="00253462" w:rsidP="00253462">
      <w:pPr>
        <w:rPr>
          <w:b/>
        </w:rPr>
      </w:pPr>
      <w:r w:rsidRPr="00790D95">
        <w:rPr>
          <w:b/>
        </w:rPr>
        <w:t>Welke manieren zou u hieraan willen toevoegen?</w:t>
      </w:r>
    </w:p>
    <w:p w14:paraId="0D8298F3" w14:textId="77777777" w:rsidR="00CA4285" w:rsidRDefault="00253462">
      <w:r>
        <w:t>Het zou mooi zijn om recept paden te hebben in winkels. Als de winkel elke week 3 recepten uitstippelt in de winkel dan kunnen mensen deze paden volgen om tot alle ingrediënten te komen.</w:t>
      </w:r>
    </w:p>
    <w:p w14:paraId="66326556" w14:textId="77777777" w:rsidR="001E5F52" w:rsidRDefault="001E5F52" w:rsidP="00253462"/>
    <w:p w14:paraId="366683E3" w14:textId="77777777" w:rsidR="00253462" w:rsidRDefault="00253462" w:rsidP="00253462">
      <w:r>
        <w:t>Inwoner 2:</w:t>
      </w:r>
    </w:p>
    <w:p w14:paraId="15DE67AB" w14:textId="77777777" w:rsidR="00253462" w:rsidRDefault="00253462" w:rsidP="00253462">
      <w:pPr>
        <w:rPr>
          <w:b/>
        </w:rPr>
      </w:pPr>
      <w:r w:rsidRPr="00790D95">
        <w:rPr>
          <w:b/>
        </w:rPr>
        <w:t>Vindt u dat er voldoende beweegmogelijkheden zijn in de wijk?</w:t>
      </w:r>
    </w:p>
    <w:p w14:paraId="103BDA8C" w14:textId="77777777" w:rsidR="00253462" w:rsidRPr="00D32C0F" w:rsidRDefault="00253462" w:rsidP="00253462">
      <w:r>
        <w:t>Ja dat vind ik wel. Ik zie altijd wel mensen hardlopen en veel mensen laten de hond uit bij Valkenstijn of bij de Anreperstraat.</w:t>
      </w:r>
    </w:p>
    <w:p w14:paraId="633BF503" w14:textId="77777777" w:rsidR="00253462" w:rsidRDefault="00253462" w:rsidP="00253462">
      <w:pPr>
        <w:rPr>
          <w:b/>
        </w:rPr>
      </w:pPr>
      <w:r w:rsidRPr="00790D95">
        <w:rPr>
          <w:b/>
        </w:rPr>
        <w:t>Op welke manieren wordt u gestimuleerd om te bewegen?</w:t>
      </w:r>
    </w:p>
    <w:p w14:paraId="0E337139" w14:textId="77777777" w:rsidR="00253462" w:rsidRPr="00D32C0F" w:rsidRDefault="00253462" w:rsidP="00253462">
      <w:r>
        <w:t>Ik hou niet zo van sporten. Wel ga ik vaak op de fiets naar de stad en alles in de wijk doe ik lopend.</w:t>
      </w:r>
    </w:p>
    <w:p w14:paraId="668B5838" w14:textId="77777777" w:rsidR="00253462" w:rsidRDefault="00253462" w:rsidP="00253462">
      <w:pPr>
        <w:rPr>
          <w:b/>
        </w:rPr>
      </w:pPr>
      <w:r w:rsidRPr="00790D95">
        <w:rPr>
          <w:b/>
        </w:rPr>
        <w:t>Op welke manieren stimuleert deze wijk de gezonde leefstijl?</w:t>
      </w:r>
    </w:p>
    <w:p w14:paraId="0AC4453F" w14:textId="77777777" w:rsidR="00253462" w:rsidRPr="001706B6" w:rsidRDefault="00253462" w:rsidP="00253462">
      <w:r>
        <w:t>Het groen in de wijk stimuleert erg tot bewegen. Het stoppen van roken en alcohol wordt niet gestimuleerd. In de winkels worden wel vaak gezonde producten aangeboden.</w:t>
      </w:r>
    </w:p>
    <w:p w14:paraId="26A140C1" w14:textId="77777777" w:rsidR="00253462" w:rsidRPr="00790D95" w:rsidRDefault="00253462" w:rsidP="00253462">
      <w:pPr>
        <w:rPr>
          <w:b/>
        </w:rPr>
      </w:pPr>
      <w:r w:rsidRPr="00790D95">
        <w:rPr>
          <w:b/>
        </w:rPr>
        <w:t>Welke manieren zou u hieraan willen toevoegen?</w:t>
      </w:r>
    </w:p>
    <w:p w14:paraId="133DEECD" w14:textId="77777777" w:rsidR="00253462" w:rsidRDefault="00253462" w:rsidP="00253462">
      <w:r>
        <w:t>Ik heb verder geen manieren nodig.</w:t>
      </w:r>
    </w:p>
    <w:p w14:paraId="49FEFB46" w14:textId="77777777" w:rsidR="00253462" w:rsidRDefault="00253462" w:rsidP="00253462"/>
    <w:p w14:paraId="55FA8D3C" w14:textId="77777777" w:rsidR="00253462" w:rsidRDefault="00253462" w:rsidP="00253462">
      <w:r>
        <w:t>Inwoner 3:</w:t>
      </w:r>
    </w:p>
    <w:p w14:paraId="08092AB7" w14:textId="77777777" w:rsidR="00253462" w:rsidRDefault="00253462" w:rsidP="00253462">
      <w:pPr>
        <w:rPr>
          <w:b/>
        </w:rPr>
      </w:pPr>
      <w:r w:rsidRPr="00790D95">
        <w:rPr>
          <w:b/>
        </w:rPr>
        <w:t>Vindt u dat er voldoende beweegmogelijkheden zijn in de wijk?</w:t>
      </w:r>
    </w:p>
    <w:p w14:paraId="62B861E1" w14:textId="77777777" w:rsidR="00253462" w:rsidRPr="001706B6" w:rsidRDefault="00253462" w:rsidP="00253462">
      <w:r>
        <w:t>Ja, als ik naar school fiets kom ik altijd langs landgoed Valkenstijn en in de wijk zijn ook veel speelplekken.</w:t>
      </w:r>
    </w:p>
    <w:p w14:paraId="568FE5CE" w14:textId="77777777" w:rsidR="00253462" w:rsidRDefault="00253462" w:rsidP="00253462">
      <w:pPr>
        <w:rPr>
          <w:b/>
        </w:rPr>
      </w:pPr>
      <w:r w:rsidRPr="00790D95">
        <w:rPr>
          <w:b/>
        </w:rPr>
        <w:t>Op welke manieren wordt u gestimuleerd om te bewegen?</w:t>
      </w:r>
    </w:p>
    <w:p w14:paraId="696FED58" w14:textId="77777777" w:rsidR="00253462" w:rsidRPr="001706B6" w:rsidRDefault="00253462" w:rsidP="00253462">
      <w:r>
        <w:t>Tijdens school word ik gestimuleerd om te sporten tijdens gym en ik voetbal ook met vrienden tijdens training en na school.</w:t>
      </w:r>
    </w:p>
    <w:p w14:paraId="05F13D30" w14:textId="77777777" w:rsidR="00253462" w:rsidRDefault="00253462" w:rsidP="00253462">
      <w:pPr>
        <w:rPr>
          <w:b/>
        </w:rPr>
      </w:pPr>
      <w:r w:rsidRPr="00790D95">
        <w:rPr>
          <w:b/>
        </w:rPr>
        <w:t>Op welke manieren stimuleert deze wijk de gezonde leefstijl?</w:t>
      </w:r>
    </w:p>
    <w:p w14:paraId="12C5035A" w14:textId="77777777" w:rsidR="00253462" w:rsidRPr="001706B6" w:rsidRDefault="00253462" w:rsidP="00253462">
      <w:r>
        <w:t>Op de school wordt veel bewogen tijdens gym en buiten school kunnen mensen hardlopen bij Valkenstijn. De school is een rookvrije school, dus ik kom er weinig mee in aanraking. Bij de winkels mag geloof ik ook niet gerookt worden en in de winkel worden sigaretten afgedekt. Aan alcohol word niks gedaan. Met koken op school koken we wel vaak gezonde dingen, maar ook wel ongezonde dingen zoals pannekoeken.</w:t>
      </w:r>
    </w:p>
    <w:p w14:paraId="2B1E4DEB" w14:textId="77777777" w:rsidR="00253462" w:rsidRDefault="00253462" w:rsidP="00253462">
      <w:pPr>
        <w:rPr>
          <w:b/>
        </w:rPr>
      </w:pPr>
      <w:r w:rsidRPr="00790D95">
        <w:rPr>
          <w:b/>
        </w:rPr>
        <w:t>Welke manieren zou u hieraan willen toevoegen?</w:t>
      </w:r>
    </w:p>
    <w:p w14:paraId="449FE904" w14:textId="77777777" w:rsidR="00253462" w:rsidRDefault="00253462" w:rsidP="00253462">
      <w:r>
        <w:t>Een wandelgroep voor ouderen zou wel leuk zijn.</w:t>
      </w:r>
    </w:p>
    <w:p w14:paraId="45BB2495" w14:textId="77777777" w:rsidR="00253462" w:rsidRDefault="00253462" w:rsidP="00253462"/>
    <w:p w14:paraId="377731B6" w14:textId="7E0481EC" w:rsidR="00253462" w:rsidRDefault="00253462" w:rsidP="00253462">
      <w:r>
        <w:t>Expert:</w:t>
      </w:r>
    </w:p>
    <w:p w14:paraId="0DF93FCF" w14:textId="58B2EA9A" w:rsidR="00FC392D" w:rsidRDefault="00BF7CCE" w:rsidP="00253462">
      <w:sdt>
        <w:sdtPr>
          <w:id w:val="1794256021"/>
          <w:citation/>
        </w:sdtPr>
        <w:sdtEndPr/>
        <w:sdtContent>
          <w:r w:rsidR="00FC392D">
            <w:fldChar w:fldCharType="begin"/>
          </w:r>
          <w:r w:rsidR="00FC392D">
            <w:instrText xml:space="preserve"> CITATION Jor17 \l 1043 </w:instrText>
          </w:r>
          <w:r w:rsidR="00FC392D">
            <w:fldChar w:fldCharType="separate"/>
          </w:r>
          <w:r w:rsidR="00FC392D">
            <w:rPr>
              <w:noProof/>
            </w:rPr>
            <w:t>(Straten, Expertinterview, 2017)</w:t>
          </w:r>
          <w:r w:rsidR="00FC392D">
            <w:fldChar w:fldCharType="end"/>
          </w:r>
        </w:sdtContent>
      </w:sdt>
    </w:p>
    <w:p w14:paraId="72BAD4D4" w14:textId="77777777" w:rsidR="00253462" w:rsidRDefault="00253462" w:rsidP="00253462">
      <w:pPr>
        <w:rPr>
          <w:b/>
        </w:rPr>
      </w:pPr>
      <w:r w:rsidRPr="0096787B">
        <w:rPr>
          <w:b/>
        </w:rPr>
        <w:t>Vindt u dat er voldoende beweegmogelijkheden zijn in de wijk?</w:t>
      </w:r>
    </w:p>
    <w:p w14:paraId="0483AE53" w14:textId="77777777" w:rsidR="00253462" w:rsidRPr="0096787B" w:rsidRDefault="00253462" w:rsidP="00253462">
      <w:r>
        <w:t>Ik vind dat er in de wijk zeker voldoende beweegmogelijkheden zijn in de wijk. Maar deze worden helaas te weinig gebruikt naar mijn mening. Er zijn een hele hoop speelveldjes voor de jeugd, maar we zien zelden dat hier gebruik van gemaakt wordt. We zien bijna meer ouderen buiten dat dat we de jeugd buiten zien.</w:t>
      </w:r>
    </w:p>
    <w:p w14:paraId="4AC34971" w14:textId="77777777" w:rsidR="00253462" w:rsidRDefault="00253462" w:rsidP="00253462">
      <w:pPr>
        <w:rPr>
          <w:b/>
        </w:rPr>
      </w:pPr>
      <w:r w:rsidRPr="0096787B">
        <w:rPr>
          <w:b/>
        </w:rPr>
        <w:t xml:space="preserve">Op welke manieren wordt </w:t>
      </w:r>
      <w:r>
        <w:rPr>
          <w:b/>
        </w:rPr>
        <w:t>de wijk</w:t>
      </w:r>
      <w:r w:rsidRPr="0096787B">
        <w:rPr>
          <w:b/>
        </w:rPr>
        <w:t xml:space="preserve"> gestimuleerd om te bewegen?</w:t>
      </w:r>
    </w:p>
    <w:p w14:paraId="40E56318" w14:textId="77777777" w:rsidR="00253462" w:rsidRPr="0096787B" w:rsidRDefault="00253462" w:rsidP="00253462">
      <w:r>
        <w:t>Voor de ouderen hebben wij het buurtbakkie, hier komen ouderen bij elkaar in de hippe kringloop om samen een wandeling te gaan maken. Na deze wandeling gaan we met zijn allen gezellig een bakkie koffie drinken. Verder is alles in de wijk prima te bewandelen en is de stad op fiets afstand, dus in dat opzicht is er voldoende reden om te bewegen. Met al het groen in deze wijk kunnen mensen natuurlijk ook een heerlijke wandeling maken om lekker tot rust te komen.</w:t>
      </w:r>
    </w:p>
    <w:p w14:paraId="3B1770E7" w14:textId="77777777" w:rsidR="00253462" w:rsidRDefault="00253462" w:rsidP="00253462">
      <w:pPr>
        <w:rPr>
          <w:b/>
        </w:rPr>
      </w:pPr>
      <w:r w:rsidRPr="0096787B">
        <w:rPr>
          <w:b/>
        </w:rPr>
        <w:t>Op welke manieren stimuleert deze wijk de gezonde leefstijl?</w:t>
      </w:r>
    </w:p>
    <w:p w14:paraId="0D5317F3" w14:textId="77777777" w:rsidR="00253462" w:rsidRPr="004B65C9" w:rsidRDefault="00253462" w:rsidP="00253462">
      <w:r>
        <w:t>Wij proberen de inwoners aan het bewegen te krijgen door verschillende bewegingsprogramma’s waar buurtbakkie er één van is. Op steeds meer plekken is het verboden om te roken, zo zijn schoolpleinen nu rook vrij en mag in het winkelcentrum ook niet meer gerookt worden. Het stimuleren van minder alcohol drinken blijft lastig, in de winkels moet iedereen die alcohol wilt aanschaffen wel zijn legitimatie laten zien. Tijdens evenementen die wij organiseren proberen we altijd gezonde voeding aan te bieden. Dit doen we vaak in samenwerking met winkels. De wandelingen zorgen altijd voor een hoop ontspanning. De ontspanning kan natuurlijk ook niet anders met al het groen in de wijk.</w:t>
      </w:r>
    </w:p>
    <w:p w14:paraId="47CA8A70" w14:textId="77777777" w:rsidR="00253462" w:rsidRDefault="00253462" w:rsidP="00253462">
      <w:pPr>
        <w:rPr>
          <w:b/>
        </w:rPr>
      </w:pPr>
      <w:r w:rsidRPr="0096787B">
        <w:rPr>
          <w:b/>
        </w:rPr>
        <w:t>Welke manieren zou u hieraan willen toevoegen?</w:t>
      </w:r>
    </w:p>
    <w:p w14:paraId="402DB744" w14:textId="77777777" w:rsidR="00253462" w:rsidRPr="004B65C9" w:rsidRDefault="00253462" w:rsidP="00253462">
      <w:r>
        <w:t>Het zou mooi zijn om een groter publiek te trekken bij de beweegactiviteiten. We hebben vaak fantastische initiatieven, maar dan komen er weinig mensen op af. Dit is erg jammer. We moeten dus een manier vinden om meer mensen te bereiken.</w:t>
      </w:r>
    </w:p>
    <w:p w14:paraId="34DC779B" w14:textId="77777777" w:rsidR="00253462" w:rsidRPr="00253462" w:rsidRDefault="00253462" w:rsidP="00253462">
      <w:pPr>
        <w:rPr>
          <w:b/>
        </w:rPr>
      </w:pPr>
    </w:p>
    <w:p w14:paraId="08E54F3A" w14:textId="77777777" w:rsidR="00C83F4B" w:rsidRPr="00253462" w:rsidRDefault="00C83F4B" w:rsidP="00553039">
      <w:r>
        <w:t xml:space="preserve"> </w:t>
      </w:r>
    </w:p>
    <w:sectPr w:rsidR="00C83F4B" w:rsidRPr="00253462" w:rsidSect="00E559B3">
      <w:foot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61F00" w14:textId="77777777" w:rsidR="00BF7CCE" w:rsidRDefault="00BF7CCE" w:rsidP="00321EDB">
      <w:pPr>
        <w:spacing w:after="0" w:line="240" w:lineRule="auto"/>
      </w:pPr>
      <w:r>
        <w:separator/>
      </w:r>
    </w:p>
  </w:endnote>
  <w:endnote w:type="continuationSeparator" w:id="0">
    <w:p w14:paraId="6EDDC6CA" w14:textId="77777777" w:rsidR="00BF7CCE" w:rsidRDefault="00BF7CCE" w:rsidP="00321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931423"/>
      <w:docPartObj>
        <w:docPartGallery w:val="Page Numbers (Bottom of Page)"/>
        <w:docPartUnique/>
      </w:docPartObj>
    </w:sdtPr>
    <w:sdtEndPr/>
    <w:sdtContent>
      <w:p w14:paraId="4F23505C" w14:textId="62668042" w:rsidR="000A51B0" w:rsidRDefault="000A51B0">
        <w:pPr>
          <w:pStyle w:val="Voettekst"/>
          <w:jc w:val="right"/>
        </w:pPr>
        <w:r>
          <w:fldChar w:fldCharType="begin"/>
        </w:r>
        <w:r>
          <w:instrText>PAGE   \* MERGEFORMAT</w:instrText>
        </w:r>
        <w:r>
          <w:fldChar w:fldCharType="separate"/>
        </w:r>
        <w:r w:rsidR="00CC568B">
          <w:rPr>
            <w:noProof/>
          </w:rPr>
          <w:t>3</w:t>
        </w:r>
        <w:r>
          <w:fldChar w:fldCharType="end"/>
        </w:r>
      </w:p>
    </w:sdtContent>
  </w:sdt>
  <w:p w14:paraId="18CEAB79" w14:textId="77777777" w:rsidR="000A51B0" w:rsidRDefault="000A51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7D917" w14:textId="77777777" w:rsidR="00BF7CCE" w:rsidRDefault="00BF7CCE" w:rsidP="00321EDB">
      <w:pPr>
        <w:spacing w:after="0" w:line="240" w:lineRule="auto"/>
      </w:pPr>
      <w:r>
        <w:separator/>
      </w:r>
    </w:p>
  </w:footnote>
  <w:footnote w:type="continuationSeparator" w:id="0">
    <w:p w14:paraId="747DD8BB" w14:textId="77777777" w:rsidR="00BF7CCE" w:rsidRDefault="00BF7CCE" w:rsidP="00321E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F7537E"/>
    <w:multiLevelType w:val="hybridMultilevel"/>
    <w:tmpl w:val="97D40D74"/>
    <w:lvl w:ilvl="0" w:tplc="AD88DF06">
      <w:start w:val="2"/>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316D6C"/>
    <w:multiLevelType w:val="hybridMultilevel"/>
    <w:tmpl w:val="D74C0B10"/>
    <w:lvl w:ilvl="0" w:tplc="BD68BCF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C7E086C"/>
    <w:multiLevelType w:val="hybridMultilevel"/>
    <w:tmpl w:val="83C80E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A913A64"/>
    <w:multiLevelType w:val="hybridMultilevel"/>
    <w:tmpl w:val="DB0629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F8535E2"/>
    <w:multiLevelType w:val="hybridMultilevel"/>
    <w:tmpl w:val="A02089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5F00309"/>
    <w:multiLevelType w:val="hybridMultilevel"/>
    <w:tmpl w:val="663EBA98"/>
    <w:lvl w:ilvl="0" w:tplc="34A8956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99B"/>
    <w:rsid w:val="0003160C"/>
    <w:rsid w:val="00036C7F"/>
    <w:rsid w:val="000605CB"/>
    <w:rsid w:val="000819DA"/>
    <w:rsid w:val="000A51B0"/>
    <w:rsid w:val="000E7C99"/>
    <w:rsid w:val="000F7A81"/>
    <w:rsid w:val="00121060"/>
    <w:rsid w:val="00134463"/>
    <w:rsid w:val="00155734"/>
    <w:rsid w:val="00172848"/>
    <w:rsid w:val="0017288A"/>
    <w:rsid w:val="00194755"/>
    <w:rsid w:val="001B2F85"/>
    <w:rsid w:val="001E5F52"/>
    <w:rsid w:val="001F3FAA"/>
    <w:rsid w:val="00253462"/>
    <w:rsid w:val="00293C37"/>
    <w:rsid w:val="002960E4"/>
    <w:rsid w:val="00321EDB"/>
    <w:rsid w:val="00326AFE"/>
    <w:rsid w:val="00336494"/>
    <w:rsid w:val="0034081D"/>
    <w:rsid w:val="003B129E"/>
    <w:rsid w:val="003C56AA"/>
    <w:rsid w:val="003E23A3"/>
    <w:rsid w:val="00426AB0"/>
    <w:rsid w:val="00433C4D"/>
    <w:rsid w:val="004D6036"/>
    <w:rsid w:val="004E6CF6"/>
    <w:rsid w:val="004E75D9"/>
    <w:rsid w:val="00521F7C"/>
    <w:rsid w:val="00553039"/>
    <w:rsid w:val="00554701"/>
    <w:rsid w:val="005933EA"/>
    <w:rsid w:val="005E5B6B"/>
    <w:rsid w:val="00612F38"/>
    <w:rsid w:val="00633801"/>
    <w:rsid w:val="00665C92"/>
    <w:rsid w:val="006A50E6"/>
    <w:rsid w:val="00732A3C"/>
    <w:rsid w:val="00783BF6"/>
    <w:rsid w:val="00783CEA"/>
    <w:rsid w:val="007849AD"/>
    <w:rsid w:val="008007BD"/>
    <w:rsid w:val="008358EF"/>
    <w:rsid w:val="00854F62"/>
    <w:rsid w:val="008B5969"/>
    <w:rsid w:val="009158C6"/>
    <w:rsid w:val="00917E3C"/>
    <w:rsid w:val="00921849"/>
    <w:rsid w:val="0095281F"/>
    <w:rsid w:val="00957971"/>
    <w:rsid w:val="009914AE"/>
    <w:rsid w:val="009D75CC"/>
    <w:rsid w:val="00A02B76"/>
    <w:rsid w:val="00A63438"/>
    <w:rsid w:val="00A64824"/>
    <w:rsid w:val="00A755F7"/>
    <w:rsid w:val="00AB553A"/>
    <w:rsid w:val="00AC03CD"/>
    <w:rsid w:val="00B31CC6"/>
    <w:rsid w:val="00B35EA7"/>
    <w:rsid w:val="00B51AFE"/>
    <w:rsid w:val="00B548DD"/>
    <w:rsid w:val="00B82A81"/>
    <w:rsid w:val="00B841E4"/>
    <w:rsid w:val="00BF7CCE"/>
    <w:rsid w:val="00C33B35"/>
    <w:rsid w:val="00C4199B"/>
    <w:rsid w:val="00C66E71"/>
    <w:rsid w:val="00C83F4B"/>
    <w:rsid w:val="00C94048"/>
    <w:rsid w:val="00CA4285"/>
    <w:rsid w:val="00CC568B"/>
    <w:rsid w:val="00CC5C44"/>
    <w:rsid w:val="00CE2120"/>
    <w:rsid w:val="00D24620"/>
    <w:rsid w:val="00D56491"/>
    <w:rsid w:val="00E26EFC"/>
    <w:rsid w:val="00E559B3"/>
    <w:rsid w:val="00E8508C"/>
    <w:rsid w:val="00E85E30"/>
    <w:rsid w:val="00E97F13"/>
    <w:rsid w:val="00EB7F36"/>
    <w:rsid w:val="00ED2148"/>
    <w:rsid w:val="00F03943"/>
    <w:rsid w:val="00F211D2"/>
    <w:rsid w:val="00FC39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721F"/>
  <w15:chartTrackingRefBased/>
  <w15:docId w15:val="{CF3ED1F6-583F-4197-B64D-B45CD5D3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nl-N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3CEA"/>
  </w:style>
  <w:style w:type="paragraph" w:styleId="Kop1">
    <w:name w:val="heading 1"/>
    <w:basedOn w:val="Standaard"/>
    <w:next w:val="Standaard"/>
    <w:link w:val="Kop1Char"/>
    <w:uiPriority w:val="9"/>
    <w:qFormat/>
    <w:rsid w:val="00783CEA"/>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783CE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Kop3">
    <w:name w:val="heading 3"/>
    <w:basedOn w:val="Standaard"/>
    <w:next w:val="Standaard"/>
    <w:link w:val="Kop3Char"/>
    <w:uiPriority w:val="9"/>
    <w:unhideWhenUsed/>
    <w:qFormat/>
    <w:rsid w:val="00783CEA"/>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Kop4">
    <w:name w:val="heading 4"/>
    <w:basedOn w:val="Standaard"/>
    <w:next w:val="Standaard"/>
    <w:link w:val="Kop4Char"/>
    <w:uiPriority w:val="9"/>
    <w:semiHidden/>
    <w:unhideWhenUsed/>
    <w:qFormat/>
    <w:rsid w:val="00783CEA"/>
    <w:pPr>
      <w:keepNext/>
      <w:keepLines/>
      <w:spacing w:before="40" w:after="0"/>
      <w:outlineLvl w:val="3"/>
    </w:pPr>
    <w:rPr>
      <w:rFonts w:asciiTheme="majorHAnsi" w:eastAsiaTheme="majorEastAsia" w:hAnsiTheme="majorHAnsi" w:cstheme="majorBidi"/>
      <w:sz w:val="22"/>
      <w:szCs w:val="22"/>
    </w:rPr>
  </w:style>
  <w:style w:type="paragraph" w:styleId="Kop5">
    <w:name w:val="heading 5"/>
    <w:basedOn w:val="Standaard"/>
    <w:next w:val="Standaard"/>
    <w:link w:val="Kop5Char"/>
    <w:uiPriority w:val="9"/>
    <w:semiHidden/>
    <w:unhideWhenUsed/>
    <w:qFormat/>
    <w:rsid w:val="00783CEA"/>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Kop6">
    <w:name w:val="heading 6"/>
    <w:basedOn w:val="Standaard"/>
    <w:next w:val="Standaard"/>
    <w:link w:val="Kop6Char"/>
    <w:uiPriority w:val="9"/>
    <w:semiHidden/>
    <w:unhideWhenUsed/>
    <w:qFormat/>
    <w:rsid w:val="00783CEA"/>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Kop7">
    <w:name w:val="heading 7"/>
    <w:basedOn w:val="Standaard"/>
    <w:next w:val="Standaard"/>
    <w:link w:val="Kop7Char"/>
    <w:uiPriority w:val="9"/>
    <w:semiHidden/>
    <w:unhideWhenUsed/>
    <w:qFormat/>
    <w:rsid w:val="00783CEA"/>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Kop8">
    <w:name w:val="heading 8"/>
    <w:basedOn w:val="Standaard"/>
    <w:next w:val="Standaard"/>
    <w:link w:val="Kop8Char"/>
    <w:uiPriority w:val="9"/>
    <w:semiHidden/>
    <w:unhideWhenUsed/>
    <w:qFormat/>
    <w:rsid w:val="00783CEA"/>
    <w:pPr>
      <w:keepNext/>
      <w:keepLines/>
      <w:spacing w:before="40" w:after="0"/>
      <w:outlineLvl w:val="7"/>
    </w:pPr>
    <w:rPr>
      <w:rFonts w:asciiTheme="majorHAnsi" w:eastAsiaTheme="majorEastAsia" w:hAnsiTheme="majorHAnsi" w:cstheme="majorBidi"/>
      <w:b/>
      <w:bCs/>
      <w:color w:val="1F497D" w:themeColor="text2"/>
    </w:rPr>
  </w:style>
  <w:style w:type="paragraph" w:styleId="Kop9">
    <w:name w:val="heading 9"/>
    <w:basedOn w:val="Standaard"/>
    <w:next w:val="Standaard"/>
    <w:link w:val="Kop9Char"/>
    <w:uiPriority w:val="9"/>
    <w:semiHidden/>
    <w:unhideWhenUsed/>
    <w:qFormat/>
    <w:rsid w:val="00783CEA"/>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783CEA"/>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elChar">
    <w:name w:val="Titel Char"/>
    <w:basedOn w:val="Standaardalinea-lettertype"/>
    <w:link w:val="Titel"/>
    <w:uiPriority w:val="10"/>
    <w:rsid w:val="00783CEA"/>
    <w:rPr>
      <w:rFonts w:asciiTheme="majorHAnsi" w:eastAsiaTheme="majorEastAsia" w:hAnsiTheme="majorHAnsi" w:cstheme="majorBidi"/>
      <w:color w:val="4F81BD" w:themeColor="accent1"/>
      <w:spacing w:val="-10"/>
      <w:sz w:val="56"/>
      <w:szCs w:val="56"/>
    </w:rPr>
  </w:style>
  <w:style w:type="character" w:customStyle="1" w:styleId="Kop1Char">
    <w:name w:val="Kop 1 Char"/>
    <w:basedOn w:val="Standaardalinea-lettertype"/>
    <w:link w:val="Kop1"/>
    <w:uiPriority w:val="9"/>
    <w:rsid w:val="00783CEA"/>
    <w:rPr>
      <w:rFonts w:asciiTheme="majorHAnsi" w:eastAsiaTheme="majorEastAsia" w:hAnsiTheme="majorHAnsi" w:cstheme="majorBidi"/>
      <w:color w:val="365F91" w:themeColor="accent1" w:themeShade="BF"/>
      <w:sz w:val="32"/>
      <w:szCs w:val="32"/>
    </w:rPr>
  </w:style>
  <w:style w:type="character" w:customStyle="1" w:styleId="Kop2Char">
    <w:name w:val="Kop 2 Char"/>
    <w:basedOn w:val="Standaardalinea-lettertype"/>
    <w:link w:val="Kop2"/>
    <w:uiPriority w:val="9"/>
    <w:rsid w:val="00783CEA"/>
    <w:rPr>
      <w:rFonts w:asciiTheme="majorHAnsi" w:eastAsiaTheme="majorEastAsia" w:hAnsiTheme="majorHAnsi" w:cstheme="majorBidi"/>
      <w:color w:val="404040" w:themeColor="text1" w:themeTint="BF"/>
      <w:sz w:val="28"/>
      <w:szCs w:val="28"/>
    </w:rPr>
  </w:style>
  <w:style w:type="paragraph" w:styleId="Lijstalinea">
    <w:name w:val="List Paragraph"/>
    <w:basedOn w:val="Standaard"/>
    <w:uiPriority w:val="34"/>
    <w:qFormat/>
    <w:rsid w:val="00F03943"/>
    <w:pPr>
      <w:ind w:left="720"/>
      <w:contextualSpacing/>
    </w:pPr>
  </w:style>
  <w:style w:type="paragraph" w:styleId="Koptekst">
    <w:name w:val="header"/>
    <w:basedOn w:val="Standaard"/>
    <w:link w:val="KoptekstChar"/>
    <w:uiPriority w:val="99"/>
    <w:unhideWhenUsed/>
    <w:rsid w:val="00321E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21EDB"/>
  </w:style>
  <w:style w:type="paragraph" w:styleId="Voettekst">
    <w:name w:val="footer"/>
    <w:basedOn w:val="Standaard"/>
    <w:link w:val="VoettekstChar"/>
    <w:uiPriority w:val="99"/>
    <w:unhideWhenUsed/>
    <w:rsid w:val="00321E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21EDB"/>
  </w:style>
  <w:style w:type="paragraph" w:styleId="Geenafstand">
    <w:name w:val="No Spacing"/>
    <w:link w:val="GeenafstandChar"/>
    <w:uiPriority w:val="1"/>
    <w:qFormat/>
    <w:rsid w:val="00783CEA"/>
    <w:pPr>
      <w:spacing w:after="0" w:line="240" w:lineRule="auto"/>
    </w:pPr>
  </w:style>
  <w:style w:type="paragraph" w:styleId="Kopvaninhoudsopgave">
    <w:name w:val="TOC Heading"/>
    <w:basedOn w:val="Kop1"/>
    <w:next w:val="Standaard"/>
    <w:uiPriority w:val="39"/>
    <w:unhideWhenUsed/>
    <w:qFormat/>
    <w:rsid w:val="00783CEA"/>
    <w:pPr>
      <w:outlineLvl w:val="9"/>
    </w:pPr>
  </w:style>
  <w:style w:type="paragraph" w:styleId="Inhopg1">
    <w:name w:val="toc 1"/>
    <w:basedOn w:val="Standaard"/>
    <w:next w:val="Standaard"/>
    <w:autoRedefine/>
    <w:uiPriority w:val="39"/>
    <w:unhideWhenUsed/>
    <w:rsid w:val="000A51B0"/>
    <w:pPr>
      <w:spacing w:after="100"/>
    </w:pPr>
  </w:style>
  <w:style w:type="paragraph" w:styleId="Inhopg2">
    <w:name w:val="toc 2"/>
    <w:basedOn w:val="Standaard"/>
    <w:next w:val="Standaard"/>
    <w:autoRedefine/>
    <w:uiPriority w:val="39"/>
    <w:unhideWhenUsed/>
    <w:rsid w:val="000A51B0"/>
    <w:pPr>
      <w:spacing w:after="100"/>
      <w:ind w:left="220"/>
    </w:pPr>
  </w:style>
  <w:style w:type="character" w:styleId="Hyperlink">
    <w:name w:val="Hyperlink"/>
    <w:basedOn w:val="Standaardalinea-lettertype"/>
    <w:uiPriority w:val="99"/>
    <w:unhideWhenUsed/>
    <w:rsid w:val="000A51B0"/>
    <w:rPr>
      <w:color w:val="0000FF" w:themeColor="hyperlink"/>
      <w:u w:val="single"/>
    </w:rPr>
  </w:style>
  <w:style w:type="character" w:customStyle="1" w:styleId="Kop3Char">
    <w:name w:val="Kop 3 Char"/>
    <w:basedOn w:val="Standaardalinea-lettertype"/>
    <w:link w:val="Kop3"/>
    <w:uiPriority w:val="9"/>
    <w:rsid w:val="00783CEA"/>
    <w:rPr>
      <w:rFonts w:asciiTheme="majorHAnsi" w:eastAsiaTheme="majorEastAsia" w:hAnsiTheme="majorHAnsi" w:cstheme="majorBidi"/>
      <w:color w:val="1F497D" w:themeColor="text2"/>
      <w:sz w:val="24"/>
      <w:szCs w:val="24"/>
    </w:rPr>
  </w:style>
  <w:style w:type="character" w:customStyle="1" w:styleId="Kop4Char">
    <w:name w:val="Kop 4 Char"/>
    <w:basedOn w:val="Standaardalinea-lettertype"/>
    <w:link w:val="Kop4"/>
    <w:uiPriority w:val="9"/>
    <w:semiHidden/>
    <w:rsid w:val="00783CEA"/>
    <w:rPr>
      <w:rFonts w:asciiTheme="majorHAnsi" w:eastAsiaTheme="majorEastAsia" w:hAnsiTheme="majorHAnsi" w:cstheme="majorBidi"/>
      <w:sz w:val="22"/>
      <w:szCs w:val="22"/>
    </w:rPr>
  </w:style>
  <w:style w:type="character" w:customStyle="1" w:styleId="Kop5Char">
    <w:name w:val="Kop 5 Char"/>
    <w:basedOn w:val="Standaardalinea-lettertype"/>
    <w:link w:val="Kop5"/>
    <w:uiPriority w:val="9"/>
    <w:semiHidden/>
    <w:rsid w:val="00783CEA"/>
    <w:rPr>
      <w:rFonts w:asciiTheme="majorHAnsi" w:eastAsiaTheme="majorEastAsia" w:hAnsiTheme="majorHAnsi" w:cstheme="majorBidi"/>
      <w:color w:val="1F497D" w:themeColor="text2"/>
      <w:sz w:val="22"/>
      <w:szCs w:val="22"/>
    </w:rPr>
  </w:style>
  <w:style w:type="character" w:customStyle="1" w:styleId="Kop6Char">
    <w:name w:val="Kop 6 Char"/>
    <w:basedOn w:val="Standaardalinea-lettertype"/>
    <w:link w:val="Kop6"/>
    <w:uiPriority w:val="9"/>
    <w:semiHidden/>
    <w:rsid w:val="00783CEA"/>
    <w:rPr>
      <w:rFonts w:asciiTheme="majorHAnsi" w:eastAsiaTheme="majorEastAsia" w:hAnsiTheme="majorHAnsi" w:cstheme="majorBidi"/>
      <w:i/>
      <w:iCs/>
      <w:color w:val="1F497D" w:themeColor="text2"/>
      <w:sz w:val="21"/>
      <w:szCs w:val="21"/>
    </w:rPr>
  </w:style>
  <w:style w:type="character" w:customStyle="1" w:styleId="Kop7Char">
    <w:name w:val="Kop 7 Char"/>
    <w:basedOn w:val="Standaardalinea-lettertype"/>
    <w:link w:val="Kop7"/>
    <w:uiPriority w:val="9"/>
    <w:semiHidden/>
    <w:rsid w:val="00783CEA"/>
    <w:rPr>
      <w:rFonts w:asciiTheme="majorHAnsi" w:eastAsiaTheme="majorEastAsia" w:hAnsiTheme="majorHAnsi" w:cstheme="majorBidi"/>
      <w:i/>
      <w:iCs/>
      <w:color w:val="244061" w:themeColor="accent1" w:themeShade="80"/>
      <w:sz w:val="21"/>
      <w:szCs w:val="21"/>
    </w:rPr>
  </w:style>
  <w:style w:type="character" w:customStyle="1" w:styleId="Kop8Char">
    <w:name w:val="Kop 8 Char"/>
    <w:basedOn w:val="Standaardalinea-lettertype"/>
    <w:link w:val="Kop8"/>
    <w:uiPriority w:val="9"/>
    <w:semiHidden/>
    <w:rsid w:val="00783CEA"/>
    <w:rPr>
      <w:rFonts w:asciiTheme="majorHAnsi" w:eastAsiaTheme="majorEastAsia" w:hAnsiTheme="majorHAnsi" w:cstheme="majorBidi"/>
      <w:b/>
      <w:bCs/>
      <w:color w:val="1F497D" w:themeColor="text2"/>
    </w:rPr>
  </w:style>
  <w:style w:type="character" w:customStyle="1" w:styleId="Kop9Char">
    <w:name w:val="Kop 9 Char"/>
    <w:basedOn w:val="Standaardalinea-lettertype"/>
    <w:link w:val="Kop9"/>
    <w:uiPriority w:val="9"/>
    <w:semiHidden/>
    <w:rsid w:val="00783CEA"/>
    <w:rPr>
      <w:rFonts w:asciiTheme="majorHAnsi" w:eastAsiaTheme="majorEastAsia" w:hAnsiTheme="majorHAnsi" w:cstheme="majorBidi"/>
      <w:b/>
      <w:bCs/>
      <w:i/>
      <w:iCs/>
      <w:color w:val="1F497D" w:themeColor="text2"/>
    </w:rPr>
  </w:style>
  <w:style w:type="paragraph" w:styleId="Bijschrift">
    <w:name w:val="caption"/>
    <w:basedOn w:val="Standaard"/>
    <w:next w:val="Standaard"/>
    <w:uiPriority w:val="35"/>
    <w:semiHidden/>
    <w:unhideWhenUsed/>
    <w:qFormat/>
    <w:rsid w:val="00783CEA"/>
    <w:pPr>
      <w:spacing w:line="240" w:lineRule="auto"/>
    </w:pPr>
    <w:rPr>
      <w:b/>
      <w:bCs/>
      <w:smallCaps/>
      <w:color w:val="595959" w:themeColor="text1" w:themeTint="A6"/>
      <w:spacing w:val="6"/>
    </w:rPr>
  </w:style>
  <w:style w:type="paragraph" w:styleId="Ondertitel">
    <w:name w:val="Subtitle"/>
    <w:basedOn w:val="Standaard"/>
    <w:next w:val="Standaard"/>
    <w:link w:val="OndertitelChar"/>
    <w:uiPriority w:val="11"/>
    <w:qFormat/>
    <w:rsid w:val="00783CEA"/>
    <w:pPr>
      <w:numPr>
        <w:ilvl w:val="1"/>
      </w:numPr>
      <w:spacing w:line="240" w:lineRule="auto"/>
    </w:pPr>
    <w:rPr>
      <w:rFonts w:asciiTheme="majorHAnsi" w:eastAsiaTheme="majorEastAsia" w:hAnsiTheme="majorHAnsi" w:cstheme="majorBidi"/>
      <w:sz w:val="24"/>
      <w:szCs w:val="24"/>
    </w:rPr>
  </w:style>
  <w:style w:type="character" w:customStyle="1" w:styleId="OndertitelChar">
    <w:name w:val="Ondertitel Char"/>
    <w:basedOn w:val="Standaardalinea-lettertype"/>
    <w:link w:val="Ondertitel"/>
    <w:uiPriority w:val="11"/>
    <w:rsid w:val="00783CEA"/>
    <w:rPr>
      <w:rFonts w:asciiTheme="majorHAnsi" w:eastAsiaTheme="majorEastAsia" w:hAnsiTheme="majorHAnsi" w:cstheme="majorBidi"/>
      <w:sz w:val="24"/>
      <w:szCs w:val="24"/>
    </w:rPr>
  </w:style>
  <w:style w:type="character" w:styleId="Zwaar">
    <w:name w:val="Strong"/>
    <w:basedOn w:val="Standaardalinea-lettertype"/>
    <w:uiPriority w:val="22"/>
    <w:qFormat/>
    <w:rsid w:val="00783CEA"/>
    <w:rPr>
      <w:b/>
      <w:bCs/>
    </w:rPr>
  </w:style>
  <w:style w:type="character" w:styleId="Nadruk">
    <w:name w:val="Emphasis"/>
    <w:basedOn w:val="Standaardalinea-lettertype"/>
    <w:uiPriority w:val="20"/>
    <w:qFormat/>
    <w:rsid w:val="00783CEA"/>
    <w:rPr>
      <w:i/>
      <w:iCs/>
    </w:rPr>
  </w:style>
  <w:style w:type="paragraph" w:styleId="Citaat">
    <w:name w:val="Quote"/>
    <w:basedOn w:val="Standaard"/>
    <w:next w:val="Standaard"/>
    <w:link w:val="CitaatChar"/>
    <w:uiPriority w:val="29"/>
    <w:qFormat/>
    <w:rsid w:val="00783CEA"/>
    <w:pPr>
      <w:spacing w:before="160"/>
      <w:ind w:left="720" w:right="720"/>
    </w:pPr>
    <w:rPr>
      <w:i/>
      <w:iCs/>
      <w:color w:val="404040" w:themeColor="text1" w:themeTint="BF"/>
    </w:rPr>
  </w:style>
  <w:style w:type="character" w:customStyle="1" w:styleId="CitaatChar">
    <w:name w:val="Citaat Char"/>
    <w:basedOn w:val="Standaardalinea-lettertype"/>
    <w:link w:val="Citaat"/>
    <w:uiPriority w:val="29"/>
    <w:rsid w:val="00783CEA"/>
    <w:rPr>
      <w:i/>
      <w:iCs/>
      <w:color w:val="404040" w:themeColor="text1" w:themeTint="BF"/>
    </w:rPr>
  </w:style>
  <w:style w:type="paragraph" w:styleId="Duidelijkcitaat">
    <w:name w:val="Intense Quote"/>
    <w:basedOn w:val="Standaard"/>
    <w:next w:val="Standaard"/>
    <w:link w:val="DuidelijkcitaatChar"/>
    <w:uiPriority w:val="30"/>
    <w:qFormat/>
    <w:rsid w:val="00783CEA"/>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DuidelijkcitaatChar">
    <w:name w:val="Duidelijk citaat Char"/>
    <w:basedOn w:val="Standaardalinea-lettertype"/>
    <w:link w:val="Duidelijkcitaat"/>
    <w:uiPriority w:val="30"/>
    <w:rsid w:val="00783CEA"/>
    <w:rPr>
      <w:rFonts w:asciiTheme="majorHAnsi" w:eastAsiaTheme="majorEastAsia" w:hAnsiTheme="majorHAnsi" w:cstheme="majorBidi"/>
      <w:color w:val="4F81BD" w:themeColor="accent1"/>
      <w:sz w:val="28"/>
      <w:szCs w:val="28"/>
    </w:rPr>
  </w:style>
  <w:style w:type="character" w:styleId="Subtielebenadrukking">
    <w:name w:val="Subtle Emphasis"/>
    <w:basedOn w:val="Standaardalinea-lettertype"/>
    <w:uiPriority w:val="19"/>
    <w:qFormat/>
    <w:rsid w:val="00783CEA"/>
    <w:rPr>
      <w:i/>
      <w:iCs/>
      <w:color w:val="404040" w:themeColor="text1" w:themeTint="BF"/>
    </w:rPr>
  </w:style>
  <w:style w:type="character" w:styleId="Intensievebenadrukking">
    <w:name w:val="Intense Emphasis"/>
    <w:basedOn w:val="Standaardalinea-lettertype"/>
    <w:uiPriority w:val="21"/>
    <w:qFormat/>
    <w:rsid w:val="00783CEA"/>
    <w:rPr>
      <w:b/>
      <w:bCs/>
      <w:i/>
      <w:iCs/>
    </w:rPr>
  </w:style>
  <w:style w:type="character" w:styleId="Subtieleverwijzing">
    <w:name w:val="Subtle Reference"/>
    <w:basedOn w:val="Standaardalinea-lettertype"/>
    <w:uiPriority w:val="31"/>
    <w:qFormat/>
    <w:rsid w:val="00783CEA"/>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783CEA"/>
    <w:rPr>
      <w:b/>
      <w:bCs/>
      <w:smallCaps/>
      <w:spacing w:val="5"/>
      <w:u w:val="single"/>
    </w:rPr>
  </w:style>
  <w:style w:type="character" w:styleId="Titelvanboek">
    <w:name w:val="Book Title"/>
    <w:basedOn w:val="Standaardalinea-lettertype"/>
    <w:uiPriority w:val="33"/>
    <w:qFormat/>
    <w:rsid w:val="00783CEA"/>
    <w:rPr>
      <w:b/>
      <w:bCs/>
      <w:smallCaps/>
    </w:rPr>
  </w:style>
  <w:style w:type="character" w:customStyle="1" w:styleId="GeenafstandChar">
    <w:name w:val="Geen afstand Char"/>
    <w:basedOn w:val="Standaardalinea-lettertype"/>
    <w:link w:val="Geenafstand"/>
    <w:uiPriority w:val="1"/>
    <w:rsid w:val="00783CEA"/>
  </w:style>
  <w:style w:type="character" w:customStyle="1" w:styleId="Onopgelostemelding1">
    <w:name w:val="Onopgeloste melding1"/>
    <w:basedOn w:val="Standaardalinea-lettertype"/>
    <w:uiPriority w:val="99"/>
    <w:semiHidden/>
    <w:unhideWhenUsed/>
    <w:rsid w:val="00553039"/>
    <w:rPr>
      <w:color w:val="808080"/>
      <w:shd w:val="clear" w:color="auto" w:fill="E6E6E6"/>
    </w:rPr>
  </w:style>
  <w:style w:type="paragraph" w:styleId="Inhopg3">
    <w:name w:val="toc 3"/>
    <w:basedOn w:val="Standaard"/>
    <w:next w:val="Standaard"/>
    <w:autoRedefine/>
    <w:uiPriority w:val="39"/>
    <w:unhideWhenUsed/>
    <w:rsid w:val="001E5F52"/>
    <w:pPr>
      <w:spacing w:after="100"/>
      <w:ind w:left="400"/>
    </w:pPr>
  </w:style>
  <w:style w:type="character" w:styleId="GevolgdeHyperlink">
    <w:name w:val="FollowedHyperlink"/>
    <w:basedOn w:val="Standaardalinea-lettertype"/>
    <w:uiPriority w:val="99"/>
    <w:semiHidden/>
    <w:unhideWhenUsed/>
    <w:rsid w:val="006A50E6"/>
    <w:rPr>
      <w:color w:val="800080" w:themeColor="followedHyperlink"/>
      <w:u w:val="single"/>
    </w:rPr>
  </w:style>
  <w:style w:type="paragraph" w:styleId="Bibliografie">
    <w:name w:val="Bibliography"/>
    <w:basedOn w:val="Standaard"/>
    <w:next w:val="Standaard"/>
    <w:uiPriority w:val="37"/>
    <w:unhideWhenUsed/>
    <w:rsid w:val="00CC5C44"/>
  </w:style>
  <w:style w:type="paragraph" w:styleId="Voetnoottekst">
    <w:name w:val="footnote text"/>
    <w:basedOn w:val="Standaard"/>
    <w:link w:val="VoetnoottekstChar"/>
    <w:uiPriority w:val="99"/>
    <w:semiHidden/>
    <w:unhideWhenUsed/>
    <w:rsid w:val="00CC568B"/>
    <w:pPr>
      <w:spacing w:after="0" w:line="240" w:lineRule="auto"/>
    </w:pPr>
  </w:style>
  <w:style w:type="character" w:customStyle="1" w:styleId="VoetnoottekstChar">
    <w:name w:val="Voetnoottekst Char"/>
    <w:basedOn w:val="Standaardalinea-lettertype"/>
    <w:link w:val="Voetnoottekst"/>
    <w:uiPriority w:val="99"/>
    <w:semiHidden/>
    <w:rsid w:val="00CC568B"/>
  </w:style>
  <w:style w:type="character" w:styleId="Voetnootmarkering">
    <w:name w:val="footnote reference"/>
    <w:basedOn w:val="Standaardalinea-lettertype"/>
    <w:uiPriority w:val="99"/>
    <w:semiHidden/>
    <w:unhideWhenUsed/>
    <w:rsid w:val="00CC56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859546">
      <w:bodyDiv w:val="1"/>
      <w:marLeft w:val="0"/>
      <w:marRight w:val="0"/>
      <w:marTop w:val="0"/>
      <w:marBottom w:val="0"/>
      <w:divBdr>
        <w:top w:val="none" w:sz="0" w:space="0" w:color="auto"/>
        <w:left w:val="none" w:sz="0" w:space="0" w:color="auto"/>
        <w:bottom w:val="none" w:sz="0" w:space="0" w:color="auto"/>
        <w:right w:val="none" w:sz="0" w:space="0" w:color="auto"/>
      </w:divBdr>
    </w:div>
    <w:div w:id="239020533">
      <w:bodyDiv w:val="1"/>
      <w:marLeft w:val="0"/>
      <w:marRight w:val="0"/>
      <w:marTop w:val="0"/>
      <w:marBottom w:val="0"/>
      <w:divBdr>
        <w:top w:val="none" w:sz="0" w:space="0" w:color="auto"/>
        <w:left w:val="none" w:sz="0" w:space="0" w:color="auto"/>
        <w:bottom w:val="none" w:sz="0" w:space="0" w:color="auto"/>
        <w:right w:val="none" w:sz="0" w:space="0" w:color="auto"/>
      </w:divBdr>
    </w:div>
    <w:div w:id="277224164">
      <w:bodyDiv w:val="1"/>
      <w:marLeft w:val="0"/>
      <w:marRight w:val="0"/>
      <w:marTop w:val="0"/>
      <w:marBottom w:val="0"/>
      <w:divBdr>
        <w:top w:val="none" w:sz="0" w:space="0" w:color="auto"/>
        <w:left w:val="none" w:sz="0" w:space="0" w:color="auto"/>
        <w:bottom w:val="none" w:sz="0" w:space="0" w:color="auto"/>
        <w:right w:val="none" w:sz="0" w:space="0" w:color="auto"/>
      </w:divBdr>
    </w:div>
    <w:div w:id="428819012">
      <w:bodyDiv w:val="1"/>
      <w:marLeft w:val="0"/>
      <w:marRight w:val="0"/>
      <w:marTop w:val="0"/>
      <w:marBottom w:val="0"/>
      <w:divBdr>
        <w:top w:val="none" w:sz="0" w:space="0" w:color="auto"/>
        <w:left w:val="none" w:sz="0" w:space="0" w:color="auto"/>
        <w:bottom w:val="none" w:sz="0" w:space="0" w:color="auto"/>
        <w:right w:val="none" w:sz="0" w:space="0" w:color="auto"/>
      </w:divBdr>
    </w:div>
    <w:div w:id="454103762">
      <w:bodyDiv w:val="1"/>
      <w:marLeft w:val="0"/>
      <w:marRight w:val="0"/>
      <w:marTop w:val="0"/>
      <w:marBottom w:val="0"/>
      <w:divBdr>
        <w:top w:val="none" w:sz="0" w:space="0" w:color="auto"/>
        <w:left w:val="none" w:sz="0" w:space="0" w:color="auto"/>
        <w:bottom w:val="none" w:sz="0" w:space="0" w:color="auto"/>
        <w:right w:val="none" w:sz="0" w:space="0" w:color="auto"/>
      </w:divBdr>
    </w:div>
    <w:div w:id="579095369">
      <w:bodyDiv w:val="1"/>
      <w:marLeft w:val="0"/>
      <w:marRight w:val="0"/>
      <w:marTop w:val="0"/>
      <w:marBottom w:val="0"/>
      <w:divBdr>
        <w:top w:val="none" w:sz="0" w:space="0" w:color="auto"/>
        <w:left w:val="none" w:sz="0" w:space="0" w:color="auto"/>
        <w:bottom w:val="none" w:sz="0" w:space="0" w:color="auto"/>
        <w:right w:val="none" w:sz="0" w:space="0" w:color="auto"/>
      </w:divBdr>
    </w:div>
    <w:div w:id="619918487">
      <w:bodyDiv w:val="1"/>
      <w:marLeft w:val="0"/>
      <w:marRight w:val="0"/>
      <w:marTop w:val="0"/>
      <w:marBottom w:val="0"/>
      <w:divBdr>
        <w:top w:val="none" w:sz="0" w:space="0" w:color="auto"/>
        <w:left w:val="none" w:sz="0" w:space="0" w:color="auto"/>
        <w:bottom w:val="none" w:sz="0" w:space="0" w:color="auto"/>
        <w:right w:val="none" w:sz="0" w:space="0" w:color="auto"/>
      </w:divBdr>
    </w:div>
    <w:div w:id="651181673">
      <w:bodyDiv w:val="1"/>
      <w:marLeft w:val="0"/>
      <w:marRight w:val="0"/>
      <w:marTop w:val="0"/>
      <w:marBottom w:val="0"/>
      <w:divBdr>
        <w:top w:val="none" w:sz="0" w:space="0" w:color="auto"/>
        <w:left w:val="none" w:sz="0" w:space="0" w:color="auto"/>
        <w:bottom w:val="none" w:sz="0" w:space="0" w:color="auto"/>
        <w:right w:val="none" w:sz="0" w:space="0" w:color="auto"/>
      </w:divBdr>
    </w:div>
    <w:div w:id="744305732">
      <w:bodyDiv w:val="1"/>
      <w:marLeft w:val="0"/>
      <w:marRight w:val="0"/>
      <w:marTop w:val="0"/>
      <w:marBottom w:val="0"/>
      <w:divBdr>
        <w:top w:val="none" w:sz="0" w:space="0" w:color="auto"/>
        <w:left w:val="none" w:sz="0" w:space="0" w:color="auto"/>
        <w:bottom w:val="none" w:sz="0" w:space="0" w:color="auto"/>
        <w:right w:val="none" w:sz="0" w:space="0" w:color="auto"/>
      </w:divBdr>
    </w:div>
    <w:div w:id="798188670">
      <w:bodyDiv w:val="1"/>
      <w:marLeft w:val="0"/>
      <w:marRight w:val="0"/>
      <w:marTop w:val="0"/>
      <w:marBottom w:val="0"/>
      <w:divBdr>
        <w:top w:val="none" w:sz="0" w:space="0" w:color="auto"/>
        <w:left w:val="none" w:sz="0" w:space="0" w:color="auto"/>
        <w:bottom w:val="none" w:sz="0" w:space="0" w:color="auto"/>
        <w:right w:val="none" w:sz="0" w:space="0" w:color="auto"/>
      </w:divBdr>
    </w:div>
    <w:div w:id="822157295">
      <w:bodyDiv w:val="1"/>
      <w:marLeft w:val="0"/>
      <w:marRight w:val="0"/>
      <w:marTop w:val="0"/>
      <w:marBottom w:val="0"/>
      <w:divBdr>
        <w:top w:val="none" w:sz="0" w:space="0" w:color="auto"/>
        <w:left w:val="none" w:sz="0" w:space="0" w:color="auto"/>
        <w:bottom w:val="none" w:sz="0" w:space="0" w:color="auto"/>
        <w:right w:val="none" w:sz="0" w:space="0" w:color="auto"/>
      </w:divBdr>
    </w:div>
    <w:div w:id="851839531">
      <w:bodyDiv w:val="1"/>
      <w:marLeft w:val="0"/>
      <w:marRight w:val="0"/>
      <w:marTop w:val="0"/>
      <w:marBottom w:val="0"/>
      <w:divBdr>
        <w:top w:val="none" w:sz="0" w:space="0" w:color="auto"/>
        <w:left w:val="none" w:sz="0" w:space="0" w:color="auto"/>
        <w:bottom w:val="none" w:sz="0" w:space="0" w:color="auto"/>
        <w:right w:val="none" w:sz="0" w:space="0" w:color="auto"/>
      </w:divBdr>
    </w:div>
    <w:div w:id="860316045">
      <w:bodyDiv w:val="1"/>
      <w:marLeft w:val="0"/>
      <w:marRight w:val="0"/>
      <w:marTop w:val="0"/>
      <w:marBottom w:val="0"/>
      <w:divBdr>
        <w:top w:val="none" w:sz="0" w:space="0" w:color="auto"/>
        <w:left w:val="none" w:sz="0" w:space="0" w:color="auto"/>
        <w:bottom w:val="none" w:sz="0" w:space="0" w:color="auto"/>
        <w:right w:val="none" w:sz="0" w:space="0" w:color="auto"/>
      </w:divBdr>
    </w:div>
    <w:div w:id="921913247">
      <w:bodyDiv w:val="1"/>
      <w:marLeft w:val="0"/>
      <w:marRight w:val="0"/>
      <w:marTop w:val="0"/>
      <w:marBottom w:val="0"/>
      <w:divBdr>
        <w:top w:val="none" w:sz="0" w:space="0" w:color="auto"/>
        <w:left w:val="none" w:sz="0" w:space="0" w:color="auto"/>
        <w:bottom w:val="none" w:sz="0" w:space="0" w:color="auto"/>
        <w:right w:val="none" w:sz="0" w:space="0" w:color="auto"/>
      </w:divBdr>
    </w:div>
    <w:div w:id="1035152167">
      <w:bodyDiv w:val="1"/>
      <w:marLeft w:val="0"/>
      <w:marRight w:val="0"/>
      <w:marTop w:val="0"/>
      <w:marBottom w:val="0"/>
      <w:divBdr>
        <w:top w:val="none" w:sz="0" w:space="0" w:color="auto"/>
        <w:left w:val="none" w:sz="0" w:space="0" w:color="auto"/>
        <w:bottom w:val="none" w:sz="0" w:space="0" w:color="auto"/>
        <w:right w:val="none" w:sz="0" w:space="0" w:color="auto"/>
      </w:divBdr>
    </w:div>
    <w:div w:id="1106726867">
      <w:bodyDiv w:val="1"/>
      <w:marLeft w:val="0"/>
      <w:marRight w:val="0"/>
      <w:marTop w:val="0"/>
      <w:marBottom w:val="0"/>
      <w:divBdr>
        <w:top w:val="none" w:sz="0" w:space="0" w:color="auto"/>
        <w:left w:val="none" w:sz="0" w:space="0" w:color="auto"/>
        <w:bottom w:val="none" w:sz="0" w:space="0" w:color="auto"/>
        <w:right w:val="none" w:sz="0" w:space="0" w:color="auto"/>
      </w:divBdr>
    </w:div>
    <w:div w:id="1258251861">
      <w:bodyDiv w:val="1"/>
      <w:marLeft w:val="0"/>
      <w:marRight w:val="0"/>
      <w:marTop w:val="0"/>
      <w:marBottom w:val="0"/>
      <w:divBdr>
        <w:top w:val="none" w:sz="0" w:space="0" w:color="auto"/>
        <w:left w:val="none" w:sz="0" w:space="0" w:color="auto"/>
        <w:bottom w:val="none" w:sz="0" w:space="0" w:color="auto"/>
        <w:right w:val="none" w:sz="0" w:space="0" w:color="auto"/>
      </w:divBdr>
    </w:div>
    <w:div w:id="1282613687">
      <w:bodyDiv w:val="1"/>
      <w:marLeft w:val="0"/>
      <w:marRight w:val="0"/>
      <w:marTop w:val="0"/>
      <w:marBottom w:val="0"/>
      <w:divBdr>
        <w:top w:val="none" w:sz="0" w:space="0" w:color="auto"/>
        <w:left w:val="none" w:sz="0" w:space="0" w:color="auto"/>
        <w:bottom w:val="none" w:sz="0" w:space="0" w:color="auto"/>
        <w:right w:val="none" w:sz="0" w:space="0" w:color="auto"/>
      </w:divBdr>
    </w:div>
    <w:div w:id="1331831724">
      <w:bodyDiv w:val="1"/>
      <w:marLeft w:val="0"/>
      <w:marRight w:val="0"/>
      <w:marTop w:val="0"/>
      <w:marBottom w:val="0"/>
      <w:divBdr>
        <w:top w:val="none" w:sz="0" w:space="0" w:color="auto"/>
        <w:left w:val="none" w:sz="0" w:space="0" w:color="auto"/>
        <w:bottom w:val="none" w:sz="0" w:space="0" w:color="auto"/>
        <w:right w:val="none" w:sz="0" w:space="0" w:color="auto"/>
      </w:divBdr>
    </w:div>
    <w:div w:id="1331953694">
      <w:bodyDiv w:val="1"/>
      <w:marLeft w:val="0"/>
      <w:marRight w:val="0"/>
      <w:marTop w:val="0"/>
      <w:marBottom w:val="0"/>
      <w:divBdr>
        <w:top w:val="none" w:sz="0" w:space="0" w:color="auto"/>
        <w:left w:val="none" w:sz="0" w:space="0" w:color="auto"/>
        <w:bottom w:val="none" w:sz="0" w:space="0" w:color="auto"/>
        <w:right w:val="none" w:sz="0" w:space="0" w:color="auto"/>
      </w:divBdr>
    </w:div>
    <w:div w:id="1356229714">
      <w:bodyDiv w:val="1"/>
      <w:marLeft w:val="0"/>
      <w:marRight w:val="0"/>
      <w:marTop w:val="0"/>
      <w:marBottom w:val="0"/>
      <w:divBdr>
        <w:top w:val="none" w:sz="0" w:space="0" w:color="auto"/>
        <w:left w:val="none" w:sz="0" w:space="0" w:color="auto"/>
        <w:bottom w:val="none" w:sz="0" w:space="0" w:color="auto"/>
        <w:right w:val="none" w:sz="0" w:space="0" w:color="auto"/>
      </w:divBdr>
    </w:div>
    <w:div w:id="1357467932">
      <w:bodyDiv w:val="1"/>
      <w:marLeft w:val="0"/>
      <w:marRight w:val="0"/>
      <w:marTop w:val="0"/>
      <w:marBottom w:val="0"/>
      <w:divBdr>
        <w:top w:val="none" w:sz="0" w:space="0" w:color="auto"/>
        <w:left w:val="none" w:sz="0" w:space="0" w:color="auto"/>
        <w:bottom w:val="none" w:sz="0" w:space="0" w:color="auto"/>
        <w:right w:val="none" w:sz="0" w:space="0" w:color="auto"/>
      </w:divBdr>
    </w:div>
    <w:div w:id="1415012012">
      <w:bodyDiv w:val="1"/>
      <w:marLeft w:val="0"/>
      <w:marRight w:val="0"/>
      <w:marTop w:val="0"/>
      <w:marBottom w:val="0"/>
      <w:divBdr>
        <w:top w:val="none" w:sz="0" w:space="0" w:color="auto"/>
        <w:left w:val="none" w:sz="0" w:space="0" w:color="auto"/>
        <w:bottom w:val="none" w:sz="0" w:space="0" w:color="auto"/>
        <w:right w:val="none" w:sz="0" w:space="0" w:color="auto"/>
      </w:divBdr>
    </w:div>
    <w:div w:id="1443767763">
      <w:bodyDiv w:val="1"/>
      <w:marLeft w:val="0"/>
      <w:marRight w:val="0"/>
      <w:marTop w:val="0"/>
      <w:marBottom w:val="0"/>
      <w:divBdr>
        <w:top w:val="none" w:sz="0" w:space="0" w:color="auto"/>
        <w:left w:val="none" w:sz="0" w:space="0" w:color="auto"/>
        <w:bottom w:val="none" w:sz="0" w:space="0" w:color="auto"/>
        <w:right w:val="none" w:sz="0" w:space="0" w:color="auto"/>
      </w:divBdr>
    </w:div>
    <w:div w:id="1445151461">
      <w:bodyDiv w:val="1"/>
      <w:marLeft w:val="0"/>
      <w:marRight w:val="0"/>
      <w:marTop w:val="0"/>
      <w:marBottom w:val="0"/>
      <w:divBdr>
        <w:top w:val="none" w:sz="0" w:space="0" w:color="auto"/>
        <w:left w:val="none" w:sz="0" w:space="0" w:color="auto"/>
        <w:bottom w:val="none" w:sz="0" w:space="0" w:color="auto"/>
        <w:right w:val="none" w:sz="0" w:space="0" w:color="auto"/>
      </w:divBdr>
    </w:div>
    <w:div w:id="1481189831">
      <w:bodyDiv w:val="1"/>
      <w:marLeft w:val="0"/>
      <w:marRight w:val="0"/>
      <w:marTop w:val="0"/>
      <w:marBottom w:val="0"/>
      <w:divBdr>
        <w:top w:val="none" w:sz="0" w:space="0" w:color="auto"/>
        <w:left w:val="none" w:sz="0" w:space="0" w:color="auto"/>
        <w:bottom w:val="none" w:sz="0" w:space="0" w:color="auto"/>
        <w:right w:val="none" w:sz="0" w:space="0" w:color="auto"/>
      </w:divBdr>
    </w:div>
    <w:div w:id="1525050649">
      <w:bodyDiv w:val="1"/>
      <w:marLeft w:val="0"/>
      <w:marRight w:val="0"/>
      <w:marTop w:val="0"/>
      <w:marBottom w:val="0"/>
      <w:divBdr>
        <w:top w:val="none" w:sz="0" w:space="0" w:color="auto"/>
        <w:left w:val="none" w:sz="0" w:space="0" w:color="auto"/>
        <w:bottom w:val="none" w:sz="0" w:space="0" w:color="auto"/>
        <w:right w:val="none" w:sz="0" w:space="0" w:color="auto"/>
      </w:divBdr>
    </w:div>
    <w:div w:id="1537348237">
      <w:bodyDiv w:val="1"/>
      <w:marLeft w:val="0"/>
      <w:marRight w:val="0"/>
      <w:marTop w:val="0"/>
      <w:marBottom w:val="0"/>
      <w:divBdr>
        <w:top w:val="none" w:sz="0" w:space="0" w:color="auto"/>
        <w:left w:val="none" w:sz="0" w:space="0" w:color="auto"/>
        <w:bottom w:val="none" w:sz="0" w:space="0" w:color="auto"/>
        <w:right w:val="none" w:sz="0" w:space="0" w:color="auto"/>
      </w:divBdr>
    </w:div>
    <w:div w:id="1571422846">
      <w:bodyDiv w:val="1"/>
      <w:marLeft w:val="0"/>
      <w:marRight w:val="0"/>
      <w:marTop w:val="0"/>
      <w:marBottom w:val="0"/>
      <w:divBdr>
        <w:top w:val="none" w:sz="0" w:space="0" w:color="auto"/>
        <w:left w:val="none" w:sz="0" w:space="0" w:color="auto"/>
        <w:bottom w:val="none" w:sz="0" w:space="0" w:color="auto"/>
        <w:right w:val="none" w:sz="0" w:space="0" w:color="auto"/>
      </w:divBdr>
      <w:divsChild>
        <w:div w:id="554777170">
          <w:marLeft w:val="720"/>
          <w:marRight w:val="0"/>
          <w:marTop w:val="0"/>
          <w:marBottom w:val="0"/>
          <w:divBdr>
            <w:top w:val="none" w:sz="0" w:space="0" w:color="auto"/>
            <w:left w:val="none" w:sz="0" w:space="0" w:color="auto"/>
            <w:bottom w:val="none" w:sz="0" w:space="0" w:color="auto"/>
            <w:right w:val="none" w:sz="0" w:space="0" w:color="auto"/>
          </w:divBdr>
        </w:div>
        <w:div w:id="2130732296">
          <w:marLeft w:val="720"/>
          <w:marRight w:val="0"/>
          <w:marTop w:val="0"/>
          <w:marBottom w:val="0"/>
          <w:divBdr>
            <w:top w:val="none" w:sz="0" w:space="0" w:color="auto"/>
            <w:left w:val="none" w:sz="0" w:space="0" w:color="auto"/>
            <w:bottom w:val="none" w:sz="0" w:space="0" w:color="auto"/>
            <w:right w:val="none" w:sz="0" w:space="0" w:color="auto"/>
          </w:divBdr>
        </w:div>
        <w:div w:id="2052613247">
          <w:marLeft w:val="720"/>
          <w:marRight w:val="0"/>
          <w:marTop w:val="0"/>
          <w:marBottom w:val="0"/>
          <w:divBdr>
            <w:top w:val="none" w:sz="0" w:space="0" w:color="auto"/>
            <w:left w:val="none" w:sz="0" w:space="0" w:color="auto"/>
            <w:bottom w:val="none" w:sz="0" w:space="0" w:color="auto"/>
            <w:right w:val="none" w:sz="0" w:space="0" w:color="auto"/>
          </w:divBdr>
        </w:div>
        <w:div w:id="2030176422">
          <w:marLeft w:val="720"/>
          <w:marRight w:val="0"/>
          <w:marTop w:val="0"/>
          <w:marBottom w:val="0"/>
          <w:divBdr>
            <w:top w:val="none" w:sz="0" w:space="0" w:color="auto"/>
            <w:left w:val="none" w:sz="0" w:space="0" w:color="auto"/>
            <w:bottom w:val="none" w:sz="0" w:space="0" w:color="auto"/>
            <w:right w:val="none" w:sz="0" w:space="0" w:color="auto"/>
          </w:divBdr>
        </w:div>
        <w:div w:id="1232690882">
          <w:marLeft w:val="720"/>
          <w:marRight w:val="0"/>
          <w:marTop w:val="0"/>
          <w:marBottom w:val="0"/>
          <w:divBdr>
            <w:top w:val="none" w:sz="0" w:space="0" w:color="auto"/>
            <w:left w:val="none" w:sz="0" w:space="0" w:color="auto"/>
            <w:bottom w:val="none" w:sz="0" w:space="0" w:color="auto"/>
            <w:right w:val="none" w:sz="0" w:space="0" w:color="auto"/>
          </w:divBdr>
        </w:div>
      </w:divsChild>
    </w:div>
    <w:div w:id="1615209130">
      <w:bodyDiv w:val="1"/>
      <w:marLeft w:val="0"/>
      <w:marRight w:val="0"/>
      <w:marTop w:val="0"/>
      <w:marBottom w:val="0"/>
      <w:divBdr>
        <w:top w:val="none" w:sz="0" w:space="0" w:color="auto"/>
        <w:left w:val="none" w:sz="0" w:space="0" w:color="auto"/>
        <w:bottom w:val="none" w:sz="0" w:space="0" w:color="auto"/>
        <w:right w:val="none" w:sz="0" w:space="0" w:color="auto"/>
      </w:divBdr>
    </w:div>
    <w:div w:id="1787120545">
      <w:bodyDiv w:val="1"/>
      <w:marLeft w:val="0"/>
      <w:marRight w:val="0"/>
      <w:marTop w:val="0"/>
      <w:marBottom w:val="0"/>
      <w:divBdr>
        <w:top w:val="none" w:sz="0" w:space="0" w:color="auto"/>
        <w:left w:val="none" w:sz="0" w:space="0" w:color="auto"/>
        <w:bottom w:val="none" w:sz="0" w:space="0" w:color="auto"/>
        <w:right w:val="none" w:sz="0" w:space="0" w:color="auto"/>
      </w:divBdr>
    </w:div>
    <w:div w:id="1842888458">
      <w:bodyDiv w:val="1"/>
      <w:marLeft w:val="0"/>
      <w:marRight w:val="0"/>
      <w:marTop w:val="0"/>
      <w:marBottom w:val="0"/>
      <w:divBdr>
        <w:top w:val="none" w:sz="0" w:space="0" w:color="auto"/>
        <w:left w:val="none" w:sz="0" w:space="0" w:color="auto"/>
        <w:bottom w:val="none" w:sz="0" w:space="0" w:color="auto"/>
        <w:right w:val="none" w:sz="0" w:space="0" w:color="auto"/>
      </w:divBdr>
    </w:div>
    <w:div w:id="1908107793">
      <w:bodyDiv w:val="1"/>
      <w:marLeft w:val="0"/>
      <w:marRight w:val="0"/>
      <w:marTop w:val="0"/>
      <w:marBottom w:val="0"/>
      <w:divBdr>
        <w:top w:val="none" w:sz="0" w:space="0" w:color="auto"/>
        <w:left w:val="none" w:sz="0" w:space="0" w:color="auto"/>
        <w:bottom w:val="none" w:sz="0" w:space="0" w:color="auto"/>
        <w:right w:val="none" w:sz="0" w:space="0" w:color="auto"/>
      </w:divBdr>
    </w:div>
    <w:div w:id="1960842385">
      <w:bodyDiv w:val="1"/>
      <w:marLeft w:val="0"/>
      <w:marRight w:val="0"/>
      <w:marTop w:val="0"/>
      <w:marBottom w:val="0"/>
      <w:divBdr>
        <w:top w:val="none" w:sz="0" w:space="0" w:color="auto"/>
        <w:left w:val="none" w:sz="0" w:space="0" w:color="auto"/>
        <w:bottom w:val="none" w:sz="0" w:space="0" w:color="auto"/>
        <w:right w:val="none" w:sz="0" w:space="0" w:color="auto"/>
      </w:divBdr>
    </w:div>
    <w:div w:id="1983120825">
      <w:bodyDiv w:val="1"/>
      <w:marLeft w:val="0"/>
      <w:marRight w:val="0"/>
      <w:marTop w:val="0"/>
      <w:marBottom w:val="0"/>
      <w:divBdr>
        <w:top w:val="none" w:sz="0" w:space="0" w:color="auto"/>
        <w:left w:val="none" w:sz="0" w:space="0" w:color="auto"/>
        <w:bottom w:val="none" w:sz="0" w:space="0" w:color="auto"/>
        <w:right w:val="none" w:sz="0" w:space="0" w:color="auto"/>
      </w:divBdr>
    </w:div>
    <w:div w:id="2014993572">
      <w:bodyDiv w:val="1"/>
      <w:marLeft w:val="0"/>
      <w:marRight w:val="0"/>
      <w:marTop w:val="0"/>
      <w:marBottom w:val="0"/>
      <w:divBdr>
        <w:top w:val="none" w:sz="0" w:space="0" w:color="auto"/>
        <w:left w:val="none" w:sz="0" w:space="0" w:color="auto"/>
        <w:bottom w:val="none" w:sz="0" w:space="0" w:color="auto"/>
        <w:right w:val="none" w:sz="0" w:space="0" w:color="auto"/>
      </w:divBdr>
    </w:div>
    <w:div w:id="2069526491">
      <w:bodyDiv w:val="1"/>
      <w:marLeft w:val="0"/>
      <w:marRight w:val="0"/>
      <w:marTop w:val="0"/>
      <w:marBottom w:val="0"/>
      <w:divBdr>
        <w:top w:val="none" w:sz="0" w:space="0" w:color="auto"/>
        <w:left w:val="none" w:sz="0" w:space="0" w:color="auto"/>
        <w:bottom w:val="none" w:sz="0" w:space="0" w:color="auto"/>
        <w:right w:val="none" w:sz="0" w:space="0" w:color="auto"/>
      </w:divBdr>
    </w:div>
    <w:div w:id="207863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Gem</b:Tag>
    <b:SourceType>InternetSite</b:SourceType>
    <b:Guid>{27154340-273E-47E6-BC32-C826C5A54D32}</b:Guid>
    <b:Author>
      <b:Author>
        <b:Corporate>Gemeente Assen</b:Corporate>
      </b:Author>
    </b:Author>
    <b:Title>Assen in cijfers</b:Title>
    <b:InternetSiteTitle>assen.incijfers.nl</b:InternetSiteTitle>
    <b:URL>https://assen.incijfers.nl/</b:URL>
    <b:RefOrder>2</b:RefOrder>
  </b:Source>
  <b:Source>
    <b:Tag>CBS18</b:Tag>
    <b:SourceType>InternetSite</b:SourceType>
    <b:Guid>{56DDFDF3-AF86-4A6C-A0C3-9A17757D3C99}</b:Guid>
    <b:Author>
      <b:Author>
        <b:Corporate>CBS Statline</b:Corporate>
      </b:Author>
    </b:Author>
    <b:Title>Gezondheidsmonitor</b:Title>
    <b:InternetSiteTitle>opendata.cbs.nl</b:InternetSiteTitle>
    <b:Year>2018</b:Year>
    <b:Month>februari</b:Month>
    <b:Day>8</b:Day>
    <b:URL>opendata.cbs.nl</b:URL>
    <b:RefOrder>1</b:RefOrder>
  </b:Source>
  <b:Source>
    <b:Tag>Mar</b:Tag>
    <b:SourceType>InternetSite</b:SourceType>
    <b:Guid>{786DA11E-4C6B-44FB-849F-377FEEF68754}</b:Guid>
    <b:Author>
      <b:Author>
        <b:NameList>
          <b:Person>
            <b:Last>Verheije</b:Last>
            <b:First>Marga</b:First>
          </b:Person>
        </b:NameList>
      </b:Author>
    </b:Author>
    <b:Title>Over ons</b:Title>
    <b:InternetSiteTitle>moestuin leyduin</b:InternetSiteTitle>
    <b:URL>moestuinleyduin.nl/over-ons</b:URL>
    <b:RefOrder>4</b:RefOrder>
  </b:Source>
  <b:Source>
    <b:Tag>Lie</b:Tag>
    <b:SourceType>InternetSite</b:SourceType>
    <b:Guid>{B7778F48-D4F3-480D-BF08-0B7562F144A5}</b:Guid>
    <b:Author>
      <b:Author>
        <b:NameList>
          <b:Person>
            <b:Last>Dirven</b:Last>
            <b:First>Liesbet</b:First>
          </b:Person>
        </b:NameList>
      </b:Author>
    </b:Author>
    <b:Title>Moestuintjes</b:Title>
    <b:InternetSiteTitle>bewustbodemgebruik</b:InternetSiteTitle>
    <b:URL>https://www.bewustbodemgebruik.nl/verhalen/verhalen-hierin/moestuintjes/</b:URL>
    <b:RefOrder>5</b:RefOrder>
  </b:Source>
  <b:Source>
    <b:Tag>Jor17</b:Tag>
    <b:SourceType>Interview</b:SourceType>
    <b:Guid>{82B777CF-16D2-4715-8234-25994183D7B8}</b:Guid>
    <b:Title>Expertinterview</b:Title>
    <b:Year>2017</b:Year>
    <b:Month>december</b:Month>
    <b:Day>13</b:Day>
    <b:Author>
      <b:Interviewee>
        <b:NameList>
          <b:Person>
            <b:Last>Straten</b:Last>
            <b:First>Jort</b:First>
            <b:Middle>van</b:Middle>
          </b:Person>
        </b:NameList>
      </b:Interviewee>
      <b:Interviewer>
        <b:NameList>
          <b:Person>
            <b:Last>Heijmans</b:Last>
            <b:First>Marc</b:First>
          </b:Person>
        </b:NameList>
      </b:Interviewer>
    </b:Author>
    <b:RefOrder>3</b:RefOrder>
  </b:Source>
  <b:Source>
    <b:Tag>Jor18</b:Tag>
    <b:SourceType>Interview</b:SourceType>
    <b:Guid>{27077ACD-001D-45DB-9DB4-C06B72F4ED56}</b:Guid>
    <b:Title>Individuele beoordeling</b:Title>
    <b:Year>2018</b:Year>
    <b:Month>juli</b:Month>
    <b:Day>6</b:Day>
    <b:Author>
      <b:Author>
        <b:NameList>
          <b:Person>
            <b:Last>Straten</b:Last>
            <b:First>Jort</b:First>
            <b:Middle>van</b:Middle>
          </b:Person>
        </b:NameList>
      </b:Author>
      <b:Interviewee>
        <b:NameList>
          <b:Person>
            <b:Last>Straten</b:Last>
            <b:First>Jort</b:First>
            <b:Middle>van</b:Middle>
          </b:Person>
        </b:NameList>
      </b:Interviewee>
      <b:Interviewer>
        <b:NameList>
          <b:Person>
            <b:Last>Heijmans</b:Last>
            <b:First>Marc</b:First>
          </b:Person>
        </b:NameList>
      </b:Interviewer>
    </b:Author>
    <b:RefOrder>6</b:RefOrder>
  </b:Source>
</b:Sources>
</file>

<file path=customXml/itemProps1.xml><?xml version="1.0" encoding="utf-8"?>
<ds:datastoreItem xmlns:ds="http://schemas.openxmlformats.org/officeDocument/2006/customXml" ds:itemID="{1A636970-4D76-49AE-89E6-CD593CFE7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3287</Words>
  <Characters>18082</Characters>
  <Application>Microsoft Office Word</Application>
  <DocSecurity>0</DocSecurity>
  <Lines>150</Lines>
  <Paragraphs>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Heijmans M, Marc</dc:creator>
  <cp:keywords/>
  <dc:description/>
  <cp:lastModifiedBy>Heijmans M, Marc</cp:lastModifiedBy>
  <cp:revision>2</cp:revision>
  <dcterms:created xsi:type="dcterms:W3CDTF">2020-05-25T19:26:00Z</dcterms:created>
  <dcterms:modified xsi:type="dcterms:W3CDTF">2020-05-25T19:26:00Z</dcterms:modified>
</cp:coreProperties>
</file>